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06D6" w14:textId="77777777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b/>
          <w:szCs w:val="22"/>
        </w:rPr>
        <w:t>15.</w:t>
      </w:r>
      <w:r w:rsidRPr="00085BDD">
        <w:rPr>
          <w:b/>
          <w:szCs w:val="22"/>
        </w:rPr>
        <w:tab/>
        <w:t>Wet op de ondernemingsraden</w:t>
      </w:r>
    </w:p>
    <w:p w14:paraId="23B11D2E" w14:textId="77777777" w:rsidR="00766653" w:rsidRPr="00085BDD" w:rsidRDefault="00766653" w:rsidP="00A66971">
      <w:pPr>
        <w:ind w:left="567" w:hanging="567"/>
        <w:rPr>
          <w:szCs w:val="22"/>
        </w:rPr>
      </w:pPr>
    </w:p>
    <w:p w14:paraId="5CB93497" w14:textId="77777777" w:rsidR="00766653" w:rsidRPr="00085BDD" w:rsidRDefault="00766653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>Opgave 15.1</w:t>
      </w:r>
    </w:p>
    <w:p w14:paraId="48237E9D" w14:textId="77777777" w:rsidR="00766653" w:rsidRPr="00085BDD" w:rsidRDefault="006B2E61" w:rsidP="00A66971">
      <w:pPr>
        <w:widowControl w:val="0"/>
        <w:autoSpaceDE w:val="0"/>
        <w:autoSpaceDN w:val="0"/>
        <w:adjustRightInd w:val="0"/>
        <w:rPr>
          <w:szCs w:val="22"/>
          <w:u w:color="00000A"/>
        </w:rPr>
      </w:pPr>
      <w:r w:rsidRPr="00085BDD">
        <w:rPr>
          <w:szCs w:val="22"/>
          <w:u w:color="00000A"/>
        </w:rPr>
        <w:t>De WOR regelt de m</w:t>
      </w:r>
      <w:r w:rsidR="00766653" w:rsidRPr="00085BDD">
        <w:rPr>
          <w:szCs w:val="22"/>
          <w:u w:color="00000A"/>
        </w:rPr>
        <w:t>edezeggenschap</w:t>
      </w:r>
      <w:r w:rsidR="00E815A3" w:rsidRPr="00085BDD">
        <w:rPr>
          <w:szCs w:val="22"/>
          <w:u w:color="00000A"/>
        </w:rPr>
        <w:t xml:space="preserve"> </w:t>
      </w:r>
      <w:r w:rsidR="00ED5499" w:rsidRPr="00085BDD">
        <w:rPr>
          <w:szCs w:val="22"/>
          <w:u w:color="00000A"/>
        </w:rPr>
        <w:t xml:space="preserve">– </w:t>
      </w:r>
      <w:r w:rsidR="00E815A3" w:rsidRPr="00085BDD">
        <w:rPr>
          <w:szCs w:val="22"/>
          <w:u w:color="00000A"/>
        </w:rPr>
        <w:t>via een ondernemingsraad, een perso</w:t>
      </w:r>
      <w:r w:rsidR="006F2685" w:rsidRPr="00085BDD">
        <w:rPr>
          <w:szCs w:val="22"/>
          <w:u w:color="00000A"/>
        </w:rPr>
        <w:t xml:space="preserve">neelsvertegenwoordiging of een personeelsvergadering </w:t>
      </w:r>
      <w:r w:rsidR="00ED5499" w:rsidRPr="00085BDD">
        <w:rPr>
          <w:szCs w:val="22"/>
          <w:u w:color="00000A"/>
        </w:rPr>
        <w:t>–</w:t>
      </w:r>
      <w:r w:rsidR="006F2685" w:rsidRPr="00085BDD">
        <w:rPr>
          <w:szCs w:val="22"/>
          <w:u w:color="00000A"/>
        </w:rPr>
        <w:t xml:space="preserve"> </w:t>
      </w:r>
      <w:r w:rsidR="00766653" w:rsidRPr="00085BDD">
        <w:rPr>
          <w:szCs w:val="22"/>
          <w:u w:color="00000A"/>
        </w:rPr>
        <w:t xml:space="preserve">van de werknemers in de onderneming. Overleg met en vertegenwoordiging van in de onderneming werkzame personen wordt belangrijk geacht voor het goed functioneren van de onderneming in al haar doelstellingen. </w:t>
      </w:r>
    </w:p>
    <w:p w14:paraId="14BD2D3F" w14:textId="77777777" w:rsidR="00AC73F4" w:rsidRPr="00085BDD" w:rsidRDefault="00AC73F4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387D860E" w14:textId="289678ED" w:rsidR="00AC73F4" w:rsidRDefault="00BA7D45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>Opgave 15.2</w:t>
      </w:r>
    </w:p>
    <w:p w14:paraId="428C9B75" w14:textId="3EB35CFE" w:rsidR="00460F7B" w:rsidRPr="00085BDD" w:rsidRDefault="00085BDD" w:rsidP="00A66971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szCs w:val="22"/>
          <w:u w:color="00000A"/>
        </w:rPr>
      </w:pPr>
      <w:r>
        <w:rPr>
          <w:szCs w:val="22"/>
          <w:u w:color="00000A"/>
        </w:rPr>
        <w:t>W</w:t>
      </w:r>
      <w:r w:rsidR="00F951BE" w:rsidRPr="00085BDD">
        <w:rPr>
          <w:szCs w:val="22"/>
          <w:u w:color="00000A"/>
        </w:rPr>
        <w:t>anneer in de regel ten minste 50 personen werkzaam zijn</w:t>
      </w:r>
      <w:r w:rsidR="00C0021F" w:rsidRPr="00085BDD">
        <w:rPr>
          <w:szCs w:val="22"/>
          <w:u w:color="00000A"/>
        </w:rPr>
        <w:t xml:space="preserve"> in de onderneming, is de ondernemer verplicht een OR in te stellen</w:t>
      </w:r>
      <w:r w:rsidR="000131B3" w:rsidRPr="00085BDD">
        <w:rPr>
          <w:szCs w:val="22"/>
          <w:u w:color="00000A"/>
        </w:rPr>
        <w:t xml:space="preserve"> (</w:t>
      </w:r>
      <w:r w:rsidR="003735CD" w:rsidRPr="00085BDD">
        <w:rPr>
          <w:szCs w:val="22"/>
          <w:u w:color="00000A"/>
        </w:rPr>
        <w:t>art. 2 lid 1 WOR</w:t>
      </w:r>
      <w:r w:rsidR="000131B3" w:rsidRPr="00085BDD">
        <w:rPr>
          <w:szCs w:val="22"/>
          <w:u w:color="00000A"/>
        </w:rPr>
        <w:t>)</w:t>
      </w:r>
      <w:r w:rsidR="00ED5499" w:rsidRPr="00085BDD">
        <w:rPr>
          <w:szCs w:val="22"/>
          <w:u w:color="00000A"/>
        </w:rPr>
        <w:t>.</w:t>
      </w:r>
    </w:p>
    <w:p w14:paraId="27349F36" w14:textId="77777777" w:rsidR="00460F7B" w:rsidRPr="00085BDD" w:rsidRDefault="00C628AF" w:rsidP="00A66971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De ondernemer is </w:t>
      </w:r>
      <w:r w:rsidR="00A775F6" w:rsidRPr="00085BDD">
        <w:rPr>
          <w:szCs w:val="22"/>
          <w:u w:color="00000A"/>
        </w:rPr>
        <w:t xml:space="preserve">in beginsel </w:t>
      </w:r>
      <w:r w:rsidRPr="00085BDD">
        <w:rPr>
          <w:szCs w:val="22"/>
          <w:u w:color="00000A"/>
        </w:rPr>
        <w:t>niet verplicht om een personeelsvertegenwoordiging in te stellen. Een ondernemer die een onderneming in stand houdt waarin in de regel ten minste 10</w:t>
      </w:r>
      <w:r w:rsidR="0078244E" w:rsidRPr="00085BDD">
        <w:rPr>
          <w:szCs w:val="22"/>
          <w:u w:color="00000A"/>
        </w:rPr>
        <w:t> </w:t>
      </w:r>
      <w:r w:rsidRPr="00085BDD">
        <w:rPr>
          <w:szCs w:val="22"/>
          <w:u w:color="00000A"/>
        </w:rPr>
        <w:t xml:space="preserve">tot 50 personen werkzaam zijn en waarvoor geen OR is ingesteld, kan een personeelsvertegenwoordiging instellen. </w:t>
      </w:r>
      <w:r w:rsidR="00A775F6" w:rsidRPr="00085BDD">
        <w:rPr>
          <w:szCs w:val="22"/>
          <w:u w:color="00000A"/>
        </w:rPr>
        <w:t>De ondernemer dient op verzoek van de</w:t>
      </w:r>
      <w:r w:rsidR="00980611" w:rsidRPr="00085BDD">
        <w:rPr>
          <w:szCs w:val="22"/>
          <w:u w:color="00000A"/>
        </w:rPr>
        <w:t xml:space="preserve"> meerderheid van de</w:t>
      </w:r>
      <w:r w:rsidR="00A775F6" w:rsidRPr="00085BDD">
        <w:rPr>
          <w:szCs w:val="22"/>
          <w:u w:color="00000A"/>
        </w:rPr>
        <w:t xml:space="preserve"> medewerkers </w:t>
      </w:r>
      <w:r w:rsidR="00980611" w:rsidRPr="00085BDD">
        <w:rPr>
          <w:szCs w:val="22"/>
          <w:u w:color="00000A"/>
        </w:rPr>
        <w:t xml:space="preserve">wel </w:t>
      </w:r>
      <w:r w:rsidR="00A775F6" w:rsidRPr="00085BDD">
        <w:rPr>
          <w:szCs w:val="22"/>
          <w:u w:color="00000A"/>
        </w:rPr>
        <w:t>een personeelsvertegenwoordiger in te stellen</w:t>
      </w:r>
      <w:r w:rsidR="000131B3" w:rsidRPr="00085BDD">
        <w:rPr>
          <w:szCs w:val="22"/>
          <w:u w:color="00000A"/>
        </w:rPr>
        <w:t xml:space="preserve"> (art. 35 c WOR)</w:t>
      </w:r>
      <w:r w:rsidR="00A775F6" w:rsidRPr="00085BDD">
        <w:rPr>
          <w:szCs w:val="22"/>
          <w:u w:color="00000A"/>
        </w:rPr>
        <w:t xml:space="preserve">. </w:t>
      </w:r>
    </w:p>
    <w:p w14:paraId="28CCADF0" w14:textId="77777777" w:rsidR="00460F7B" w:rsidRPr="00085BDD" w:rsidRDefault="00C0021F" w:rsidP="00A66971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Wanneer </w:t>
      </w:r>
      <w:r w:rsidR="00D4473A" w:rsidRPr="00085BDD">
        <w:rPr>
          <w:szCs w:val="22"/>
          <w:u w:color="00000A"/>
        </w:rPr>
        <w:t>in de regel ten minste 10 tot 50 personen werkzaam zijn</w:t>
      </w:r>
      <w:r w:rsidR="000131B3" w:rsidRPr="00085BDD">
        <w:rPr>
          <w:szCs w:val="22"/>
          <w:u w:color="00000A"/>
        </w:rPr>
        <w:t xml:space="preserve"> in de onderneming</w:t>
      </w:r>
      <w:r w:rsidR="00D4473A" w:rsidRPr="00085BDD">
        <w:rPr>
          <w:szCs w:val="22"/>
          <w:u w:color="00000A"/>
        </w:rPr>
        <w:t xml:space="preserve"> en </w:t>
      </w:r>
      <w:r w:rsidR="00ED5499" w:rsidRPr="00085BDD">
        <w:rPr>
          <w:szCs w:val="22"/>
          <w:u w:color="00000A"/>
        </w:rPr>
        <w:t xml:space="preserve">er </w:t>
      </w:r>
      <w:r w:rsidR="00D4473A" w:rsidRPr="00085BDD">
        <w:rPr>
          <w:szCs w:val="22"/>
          <w:u w:color="00000A"/>
        </w:rPr>
        <w:t xml:space="preserve">geen personeelsvertegenwoordiging </w:t>
      </w:r>
      <w:r w:rsidR="0036607C" w:rsidRPr="00085BDD">
        <w:rPr>
          <w:szCs w:val="22"/>
          <w:u w:color="00000A"/>
        </w:rPr>
        <w:t xml:space="preserve">of ondernemingsraad </w:t>
      </w:r>
      <w:r w:rsidR="00D4473A" w:rsidRPr="00085BDD">
        <w:rPr>
          <w:szCs w:val="22"/>
          <w:u w:color="00000A"/>
        </w:rPr>
        <w:t>is ingesteld, is de ondernemer verplicht de in de onderneming werkzame personen tweemaal</w:t>
      </w:r>
      <w:r w:rsidR="002F106F" w:rsidRPr="00085BDD">
        <w:rPr>
          <w:szCs w:val="22"/>
          <w:u w:color="00000A"/>
        </w:rPr>
        <w:t xml:space="preserve"> per kalenderjaar in de gelegenheid te stellen gezamenli</w:t>
      </w:r>
      <w:r w:rsidR="00C628AF" w:rsidRPr="00085BDD">
        <w:rPr>
          <w:szCs w:val="22"/>
          <w:u w:color="00000A"/>
        </w:rPr>
        <w:t>jk bijeen te komen</w:t>
      </w:r>
      <w:r w:rsidR="000131B3" w:rsidRPr="00085BDD">
        <w:rPr>
          <w:szCs w:val="22"/>
          <w:u w:color="00000A"/>
        </w:rPr>
        <w:t xml:space="preserve"> (art. 35b WOR)</w:t>
      </w:r>
      <w:r w:rsidR="00C628AF" w:rsidRPr="00085BDD">
        <w:rPr>
          <w:szCs w:val="22"/>
          <w:u w:color="00000A"/>
        </w:rPr>
        <w:t xml:space="preserve">. </w:t>
      </w:r>
      <w:r w:rsidR="003D07E4" w:rsidRPr="00085BDD">
        <w:rPr>
          <w:szCs w:val="22"/>
          <w:u w:color="00000A"/>
        </w:rPr>
        <w:t>Dit heet de personeelsvergadering.</w:t>
      </w:r>
      <w:r w:rsidR="004F37CA" w:rsidRPr="00085BDD">
        <w:rPr>
          <w:szCs w:val="22"/>
          <w:u w:color="00000A"/>
        </w:rPr>
        <w:t xml:space="preserve"> De ondernemer is tevens verplicht een personeelsvergadering in te stellen wanneer ten minste een vierde van de medewerkers hierom verzoekt.</w:t>
      </w:r>
      <w:r w:rsidR="003D07E4" w:rsidRPr="00085BDD">
        <w:rPr>
          <w:szCs w:val="22"/>
          <w:u w:color="00000A"/>
        </w:rPr>
        <w:t xml:space="preserve"> </w:t>
      </w:r>
    </w:p>
    <w:p w14:paraId="4F39A96D" w14:textId="77777777" w:rsidR="00A66971" w:rsidRPr="00085BDD" w:rsidRDefault="00A66971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7225A13F" w14:textId="77777777" w:rsidR="007D721F" w:rsidRPr="00085BDD" w:rsidRDefault="00BA7D45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>Opgave 15.3</w:t>
      </w:r>
    </w:p>
    <w:p w14:paraId="28A7E83F" w14:textId="444C2F96" w:rsidR="007D721F" w:rsidRPr="00085BDD" w:rsidRDefault="007D721F" w:rsidP="00A66971">
      <w:pPr>
        <w:widowControl w:val="0"/>
        <w:autoSpaceDE w:val="0"/>
        <w:autoSpaceDN w:val="0"/>
        <w:adjustRightInd w:val="0"/>
        <w:rPr>
          <w:szCs w:val="22"/>
          <w:u w:color="00000A"/>
        </w:rPr>
      </w:pPr>
      <w:r w:rsidRPr="00085BDD">
        <w:rPr>
          <w:szCs w:val="22"/>
          <w:u w:color="00000A"/>
        </w:rPr>
        <w:t>Op basis van deze cijfers is de ondernemer verplicht een OR in te stellen</w:t>
      </w:r>
      <w:r w:rsidR="00CB3EF3" w:rsidRPr="00085BDD">
        <w:rPr>
          <w:szCs w:val="22"/>
          <w:u w:color="00000A"/>
        </w:rPr>
        <w:t xml:space="preserve"> in </w:t>
      </w:r>
      <w:r w:rsidR="00ED61E8" w:rsidRPr="00085BDD">
        <w:rPr>
          <w:szCs w:val="22"/>
          <w:u w:color="00000A"/>
        </w:rPr>
        <w:t>20</w:t>
      </w:r>
      <w:r w:rsidR="009A6C9C" w:rsidRPr="00085BDD">
        <w:rPr>
          <w:szCs w:val="22"/>
          <w:u w:color="00000A"/>
        </w:rPr>
        <w:t>2</w:t>
      </w:r>
      <w:r w:rsidR="0089225D">
        <w:rPr>
          <w:szCs w:val="22"/>
          <w:u w:color="00000A"/>
        </w:rPr>
        <w:t>5</w:t>
      </w:r>
      <w:r w:rsidRPr="00085BDD">
        <w:rPr>
          <w:szCs w:val="22"/>
          <w:u w:color="00000A"/>
        </w:rPr>
        <w:t xml:space="preserve">. Het gaat erom dat er ‘in de regel’ 50 personen werkzaam </w:t>
      </w:r>
      <w:r w:rsidR="00ED5499" w:rsidRPr="00085BDD">
        <w:rPr>
          <w:szCs w:val="22"/>
          <w:u w:color="00000A"/>
        </w:rPr>
        <w:t xml:space="preserve">zijn </w:t>
      </w:r>
      <w:r w:rsidRPr="00085BDD">
        <w:rPr>
          <w:szCs w:val="22"/>
          <w:u w:color="00000A"/>
        </w:rPr>
        <w:t xml:space="preserve">in de onderneming. Hiervoor kun je kijken naar </w:t>
      </w:r>
      <w:r w:rsidR="00B178F5" w:rsidRPr="00085BDD">
        <w:rPr>
          <w:szCs w:val="22"/>
          <w:u w:color="00000A"/>
        </w:rPr>
        <w:t xml:space="preserve">het </w:t>
      </w:r>
      <w:r w:rsidRPr="00085BDD">
        <w:rPr>
          <w:szCs w:val="22"/>
          <w:u w:color="00000A"/>
        </w:rPr>
        <w:t xml:space="preserve"> ge</w:t>
      </w:r>
      <w:r w:rsidR="00B178F5" w:rsidRPr="00085BDD">
        <w:rPr>
          <w:szCs w:val="22"/>
          <w:u w:color="00000A"/>
        </w:rPr>
        <w:t>middeld</w:t>
      </w:r>
      <w:r w:rsidRPr="00085BDD">
        <w:rPr>
          <w:szCs w:val="22"/>
          <w:u w:color="00000A"/>
        </w:rPr>
        <w:t xml:space="preserve"> aantal werkzame personen over de afgelopen jaren. </w:t>
      </w:r>
    </w:p>
    <w:p w14:paraId="4C858430" w14:textId="77777777" w:rsidR="00F84309" w:rsidRPr="00085BDD" w:rsidRDefault="00F84309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392D1455" w14:textId="77777777" w:rsidR="00F84309" w:rsidRPr="00085BDD" w:rsidRDefault="00BA7D45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>Opgave 15.4</w:t>
      </w:r>
    </w:p>
    <w:p w14:paraId="1171D421" w14:textId="074D1935" w:rsidR="00460F7B" w:rsidRPr="00085BDD" w:rsidRDefault="00D0388F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1. </w:t>
      </w:r>
      <w:r w:rsidRPr="00085BDD">
        <w:rPr>
          <w:szCs w:val="22"/>
          <w:u w:color="00000A"/>
        </w:rPr>
        <w:tab/>
      </w:r>
      <w:r w:rsidR="00F84309" w:rsidRPr="00085BDD">
        <w:rPr>
          <w:szCs w:val="22"/>
          <w:u w:color="00000A"/>
        </w:rPr>
        <w:t>De ondernemer die twee of meer ondernemingsraden heeft ingesteld</w:t>
      </w:r>
      <w:r w:rsidR="00F54F7C" w:rsidRPr="00085BDD">
        <w:rPr>
          <w:szCs w:val="22"/>
          <w:u w:color="00000A"/>
        </w:rPr>
        <w:t xml:space="preserve"> voor zijn ondernemingen</w:t>
      </w:r>
      <w:r w:rsidR="00F84309" w:rsidRPr="00085BDD">
        <w:rPr>
          <w:szCs w:val="22"/>
          <w:u w:color="00000A"/>
        </w:rPr>
        <w:t xml:space="preserve">, moet een centrale ondernemingsraad instellen als dit </w:t>
      </w:r>
      <w:r w:rsidR="003C16A3" w:rsidRPr="00085BDD">
        <w:rPr>
          <w:szCs w:val="22"/>
          <w:u w:color="00000A"/>
        </w:rPr>
        <w:t>bevorderlijk</w:t>
      </w:r>
      <w:r w:rsidR="00F84309" w:rsidRPr="00085BDD">
        <w:rPr>
          <w:szCs w:val="22"/>
          <w:u w:color="00000A"/>
        </w:rPr>
        <w:t xml:space="preserve"> is voor een goede toepassing van de </w:t>
      </w:r>
      <w:r w:rsidR="00085BDD">
        <w:rPr>
          <w:szCs w:val="22"/>
          <w:u w:color="00000A"/>
        </w:rPr>
        <w:t>WOR</w:t>
      </w:r>
      <w:r w:rsidR="00F84309" w:rsidRPr="00085BDD">
        <w:rPr>
          <w:szCs w:val="22"/>
          <w:u w:color="00000A"/>
        </w:rPr>
        <w:t xml:space="preserve"> ten aanzien van deze </w:t>
      </w:r>
      <w:r w:rsidR="00F54F7C" w:rsidRPr="00085BDD">
        <w:rPr>
          <w:szCs w:val="22"/>
          <w:u w:color="00000A"/>
        </w:rPr>
        <w:t>ondernemingen.</w:t>
      </w:r>
    </w:p>
    <w:p w14:paraId="56E3A1E5" w14:textId="0FE08939" w:rsidR="00460F7B" w:rsidRPr="00085BDD" w:rsidRDefault="00D0388F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2. </w:t>
      </w:r>
      <w:r w:rsidRPr="00085BDD">
        <w:rPr>
          <w:szCs w:val="22"/>
          <w:u w:color="00000A"/>
        </w:rPr>
        <w:tab/>
      </w:r>
      <w:r w:rsidR="00F54F7C" w:rsidRPr="00085BDD">
        <w:rPr>
          <w:szCs w:val="22"/>
          <w:u w:color="00000A"/>
        </w:rPr>
        <w:t>De ondernemer die meer dan twee ondernemingsraden heeft ingesteld</w:t>
      </w:r>
      <w:r w:rsidR="00ED5499" w:rsidRPr="00085BDD">
        <w:rPr>
          <w:szCs w:val="22"/>
          <w:u w:color="00000A"/>
        </w:rPr>
        <w:t>,</w:t>
      </w:r>
      <w:r w:rsidR="00F54F7C" w:rsidRPr="00085BDD">
        <w:rPr>
          <w:szCs w:val="22"/>
          <w:u w:color="00000A"/>
        </w:rPr>
        <w:t xml:space="preserve"> stelt voor </w:t>
      </w:r>
      <w:r w:rsidR="00102C7D" w:rsidRPr="00085BDD">
        <w:rPr>
          <w:szCs w:val="22"/>
          <w:u w:color="00000A"/>
        </w:rPr>
        <w:t xml:space="preserve">een aantal van zijn ondernemingen een groepsondernemingsraad in als dit bevorderlijk is voor een goede toepassing van de </w:t>
      </w:r>
      <w:r w:rsidR="00085BDD">
        <w:rPr>
          <w:szCs w:val="22"/>
          <w:u w:color="00000A"/>
        </w:rPr>
        <w:t>WOR</w:t>
      </w:r>
      <w:r w:rsidR="00102C7D" w:rsidRPr="00085BDD">
        <w:rPr>
          <w:szCs w:val="22"/>
          <w:u w:color="00000A"/>
        </w:rPr>
        <w:t xml:space="preserve"> ten aanzien van deze ondernemingen.</w:t>
      </w:r>
    </w:p>
    <w:p w14:paraId="75C6B8F6" w14:textId="7353DC1A" w:rsidR="00460F7B" w:rsidRPr="00085BDD" w:rsidRDefault="00D0388F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3. </w:t>
      </w:r>
      <w:r w:rsidRPr="00085BDD">
        <w:rPr>
          <w:szCs w:val="22"/>
          <w:u w:color="00000A"/>
        </w:rPr>
        <w:tab/>
      </w:r>
      <w:r w:rsidR="00102C7D" w:rsidRPr="00085BDD">
        <w:rPr>
          <w:szCs w:val="22"/>
          <w:u w:color="00000A"/>
        </w:rPr>
        <w:t>Het ver</w:t>
      </w:r>
      <w:r w:rsidR="00233B6E" w:rsidRPr="00085BDD">
        <w:rPr>
          <w:szCs w:val="22"/>
          <w:u w:color="00000A"/>
        </w:rPr>
        <w:t xml:space="preserve">schil is dat de COR </w:t>
      </w:r>
      <w:r w:rsidR="00ED5499" w:rsidRPr="00085BDD">
        <w:rPr>
          <w:szCs w:val="22"/>
          <w:u w:color="00000A"/>
        </w:rPr>
        <w:t xml:space="preserve">wordt ingesteld </w:t>
      </w:r>
      <w:r w:rsidR="00233B6E" w:rsidRPr="00085BDD">
        <w:rPr>
          <w:szCs w:val="22"/>
          <w:u w:color="00000A"/>
        </w:rPr>
        <w:t xml:space="preserve">voor alle ondernemingen </w:t>
      </w:r>
      <w:r w:rsidR="002850CB" w:rsidRPr="00085BDD">
        <w:rPr>
          <w:szCs w:val="22"/>
          <w:u w:color="00000A"/>
        </w:rPr>
        <w:t>die de ondernemer houdt</w:t>
      </w:r>
      <w:r w:rsidR="00085BDD">
        <w:rPr>
          <w:szCs w:val="22"/>
          <w:u w:color="00000A"/>
        </w:rPr>
        <w:t>;</w:t>
      </w:r>
      <w:r w:rsidR="00102C7D" w:rsidRPr="00085BDD">
        <w:rPr>
          <w:szCs w:val="22"/>
          <w:u w:color="00000A"/>
        </w:rPr>
        <w:t xml:space="preserve"> </w:t>
      </w:r>
      <w:r w:rsidR="002850CB" w:rsidRPr="00085BDD">
        <w:rPr>
          <w:szCs w:val="22"/>
          <w:u w:color="00000A"/>
        </w:rPr>
        <w:t xml:space="preserve">een GOR kan worden ingesteld voor slechts een aantal van de ondernemingen. </w:t>
      </w:r>
    </w:p>
    <w:p w14:paraId="63B2AF59" w14:textId="77777777" w:rsidR="00766653" w:rsidRPr="00085BDD" w:rsidRDefault="00766653" w:rsidP="00A66971">
      <w:pPr>
        <w:ind w:left="567" w:hanging="567"/>
        <w:rPr>
          <w:szCs w:val="22"/>
        </w:rPr>
      </w:pPr>
    </w:p>
    <w:p w14:paraId="58FDDE72" w14:textId="77777777" w:rsidR="00A9643C" w:rsidRPr="00085BDD" w:rsidRDefault="00766653" w:rsidP="00A66971">
      <w:pPr>
        <w:ind w:left="567" w:hanging="567"/>
        <w:rPr>
          <w:szCs w:val="22"/>
          <w:lang w:val="da-DK"/>
        </w:rPr>
      </w:pPr>
      <w:r w:rsidRPr="00085BDD">
        <w:rPr>
          <w:szCs w:val="22"/>
          <w:lang w:val="da-DK"/>
        </w:rPr>
        <w:t>Opgave 15.</w:t>
      </w:r>
      <w:r w:rsidR="00D2311F" w:rsidRPr="00085BDD">
        <w:rPr>
          <w:szCs w:val="22"/>
          <w:lang w:val="da-DK"/>
        </w:rPr>
        <w:t>5</w:t>
      </w:r>
    </w:p>
    <w:p w14:paraId="1E4B9195" w14:textId="2411E628" w:rsidR="00766653" w:rsidRPr="00085BDD" w:rsidRDefault="00B24BC1" w:rsidP="00A66971">
      <w:pPr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t>b</w:t>
      </w:r>
      <w:r w:rsidR="00766653" w:rsidRPr="00085BDD">
        <w:rPr>
          <w:szCs w:val="22"/>
          <w:lang w:val="da-DK"/>
        </w:rPr>
        <w:t xml:space="preserve"> </w:t>
      </w:r>
      <w:r w:rsidR="008E4EA6" w:rsidRPr="00085BDD">
        <w:rPr>
          <w:szCs w:val="22"/>
          <w:lang w:val="da-DK"/>
        </w:rPr>
        <w:tab/>
      </w:r>
      <w:r w:rsidR="00766653" w:rsidRPr="00085BDD">
        <w:rPr>
          <w:szCs w:val="22"/>
          <w:lang w:val="da-DK"/>
        </w:rPr>
        <w:t>(</w:t>
      </w:r>
      <w:r w:rsidR="00ED5499" w:rsidRPr="00085BDD">
        <w:rPr>
          <w:szCs w:val="22"/>
          <w:lang w:val="da-DK"/>
        </w:rPr>
        <w:t>A</w:t>
      </w:r>
      <w:r w:rsidR="00766653" w:rsidRPr="00085BDD">
        <w:rPr>
          <w:szCs w:val="22"/>
          <w:lang w:val="da-DK"/>
        </w:rPr>
        <w:t xml:space="preserve">rt. 1 lid 3 </w:t>
      </w:r>
      <w:r w:rsidR="00476FED" w:rsidRPr="00085BDD">
        <w:rPr>
          <w:szCs w:val="22"/>
          <w:lang w:val="da-DK"/>
        </w:rPr>
        <w:t xml:space="preserve"> jo art. 2 </w:t>
      </w:r>
      <w:r w:rsidR="00766653" w:rsidRPr="00085BDD">
        <w:rPr>
          <w:szCs w:val="22"/>
          <w:lang w:val="da-DK"/>
        </w:rPr>
        <w:t>WOR</w:t>
      </w:r>
      <w:r w:rsidR="00ED5499" w:rsidRPr="00085BDD">
        <w:rPr>
          <w:szCs w:val="22"/>
          <w:lang w:val="da-DK"/>
        </w:rPr>
        <w:t>.</w:t>
      </w:r>
      <w:r w:rsidR="005C3E2F">
        <w:rPr>
          <w:szCs w:val="22"/>
          <w:lang w:val="da-DK"/>
        </w:rPr>
        <w:t xml:space="preserve"> Dit k</w:t>
      </w:r>
      <w:r>
        <w:rPr>
          <w:szCs w:val="22"/>
          <w:lang w:val="da-DK"/>
        </w:rPr>
        <w:t>an anders zijn wanneer 5 uitz</w:t>
      </w:r>
      <w:r w:rsidR="005C3E2F">
        <w:rPr>
          <w:szCs w:val="22"/>
          <w:lang w:val="da-DK"/>
        </w:rPr>
        <w:t>endovereenkomsten</w:t>
      </w:r>
      <w:r>
        <w:rPr>
          <w:szCs w:val="22"/>
          <w:lang w:val="da-DK"/>
        </w:rPr>
        <w:t xml:space="preserve"> langer dan 15 maanden hebben geduurd.</w:t>
      </w:r>
      <w:r w:rsidR="005C3E2F">
        <w:rPr>
          <w:szCs w:val="22"/>
          <w:lang w:val="da-DK"/>
        </w:rPr>
        <w:t>)</w:t>
      </w:r>
    </w:p>
    <w:p w14:paraId="541CD69F" w14:textId="77777777" w:rsidR="00766653" w:rsidRPr="00085BDD" w:rsidRDefault="00766653" w:rsidP="00A66971">
      <w:pPr>
        <w:ind w:left="567" w:hanging="567"/>
        <w:rPr>
          <w:szCs w:val="22"/>
          <w:lang w:val="da-DK"/>
        </w:rPr>
      </w:pPr>
    </w:p>
    <w:p w14:paraId="71627544" w14:textId="77777777" w:rsidR="00A9643C" w:rsidRPr="00085BDD" w:rsidRDefault="00460F7B" w:rsidP="00A66971">
      <w:pPr>
        <w:ind w:left="567" w:hanging="567"/>
        <w:rPr>
          <w:szCs w:val="22"/>
          <w:lang w:val="da-DK"/>
        </w:rPr>
      </w:pPr>
      <w:r w:rsidRPr="00085BDD">
        <w:rPr>
          <w:szCs w:val="22"/>
          <w:lang w:val="da-DK"/>
        </w:rPr>
        <w:t>Opgave 15.</w:t>
      </w:r>
      <w:r w:rsidR="00A9643C" w:rsidRPr="00085BDD">
        <w:rPr>
          <w:szCs w:val="22"/>
          <w:lang w:val="da-DK"/>
        </w:rPr>
        <w:t>6</w:t>
      </w:r>
    </w:p>
    <w:p w14:paraId="693993EF" w14:textId="49C22C1D" w:rsidR="00766653" w:rsidRPr="00085BDD" w:rsidRDefault="00460F7B" w:rsidP="00A66971">
      <w:pPr>
        <w:ind w:left="567" w:hanging="567"/>
        <w:rPr>
          <w:szCs w:val="22"/>
          <w:lang w:val="da-DK"/>
        </w:rPr>
      </w:pPr>
      <w:r w:rsidRPr="00085BDD">
        <w:rPr>
          <w:szCs w:val="22"/>
          <w:lang w:val="da-DK"/>
        </w:rPr>
        <w:t xml:space="preserve"> </w:t>
      </w:r>
      <w:r w:rsidR="0089225D">
        <w:rPr>
          <w:szCs w:val="22"/>
          <w:lang w:val="da-DK"/>
        </w:rPr>
        <w:t>b</w:t>
      </w:r>
      <w:r w:rsidR="008E4EA6" w:rsidRPr="00085BDD">
        <w:rPr>
          <w:szCs w:val="22"/>
          <w:lang w:val="da-DK"/>
        </w:rPr>
        <w:tab/>
      </w:r>
      <w:r w:rsidRPr="00085BDD">
        <w:rPr>
          <w:szCs w:val="22"/>
          <w:lang w:val="da-DK"/>
        </w:rPr>
        <w:t>(</w:t>
      </w:r>
      <w:r w:rsidR="00ED5499" w:rsidRPr="00085BDD">
        <w:rPr>
          <w:szCs w:val="22"/>
          <w:lang w:val="da-DK"/>
        </w:rPr>
        <w:t>A</w:t>
      </w:r>
      <w:r w:rsidRPr="00085BDD">
        <w:rPr>
          <w:szCs w:val="22"/>
          <w:lang w:val="da-DK"/>
        </w:rPr>
        <w:t>rt. 35b WOR</w:t>
      </w:r>
      <w:r w:rsidR="00ED5499" w:rsidRPr="00085BDD">
        <w:rPr>
          <w:szCs w:val="22"/>
          <w:lang w:val="da-DK"/>
        </w:rPr>
        <w:t>.</w:t>
      </w:r>
      <w:r w:rsidRPr="00085BDD">
        <w:rPr>
          <w:szCs w:val="22"/>
          <w:lang w:val="da-DK"/>
        </w:rPr>
        <w:t>)</w:t>
      </w:r>
    </w:p>
    <w:p w14:paraId="60ED16C2" w14:textId="77777777" w:rsidR="00766653" w:rsidRPr="00085BDD" w:rsidRDefault="00766653" w:rsidP="00A66971">
      <w:pPr>
        <w:ind w:left="567" w:hanging="567"/>
        <w:jc w:val="center"/>
        <w:rPr>
          <w:szCs w:val="22"/>
          <w:lang w:val="da-DK"/>
        </w:rPr>
      </w:pPr>
    </w:p>
    <w:p w14:paraId="028EEFA4" w14:textId="77777777" w:rsidR="00A9643C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>Opgave 15.</w:t>
      </w:r>
      <w:r w:rsidR="00D2311F" w:rsidRPr="00085BDD">
        <w:rPr>
          <w:szCs w:val="22"/>
        </w:rPr>
        <w:t>7</w:t>
      </w:r>
    </w:p>
    <w:p w14:paraId="408C0DEA" w14:textId="732FC0F0" w:rsidR="00766653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>b</w:t>
      </w:r>
      <w:r w:rsidR="001125DE" w:rsidRPr="00085BDD">
        <w:rPr>
          <w:szCs w:val="22"/>
        </w:rPr>
        <w:t xml:space="preserve"> </w:t>
      </w:r>
      <w:r w:rsidR="008E4EA6" w:rsidRPr="00085BDD">
        <w:rPr>
          <w:szCs w:val="22"/>
        </w:rPr>
        <w:tab/>
      </w:r>
      <w:r w:rsidR="001125DE" w:rsidRPr="00085BDD">
        <w:rPr>
          <w:szCs w:val="22"/>
        </w:rPr>
        <w:t>(</w:t>
      </w:r>
      <w:r w:rsidR="00ED5499" w:rsidRPr="00085BDD">
        <w:rPr>
          <w:szCs w:val="22"/>
        </w:rPr>
        <w:t>A</w:t>
      </w:r>
      <w:r w:rsidR="001125DE" w:rsidRPr="00085BDD">
        <w:rPr>
          <w:szCs w:val="22"/>
        </w:rPr>
        <w:t>rt. 33 lid 1 WOR en art. 33 lid 2 WOR</w:t>
      </w:r>
      <w:r w:rsidR="00ED5499" w:rsidRPr="00085BDD">
        <w:rPr>
          <w:szCs w:val="22"/>
        </w:rPr>
        <w:t>.</w:t>
      </w:r>
      <w:r w:rsidR="001125DE" w:rsidRPr="00085BDD">
        <w:rPr>
          <w:szCs w:val="22"/>
        </w:rPr>
        <w:t>)</w:t>
      </w:r>
    </w:p>
    <w:p w14:paraId="0A099BD2" w14:textId="77777777" w:rsidR="00085BDD" w:rsidRPr="00085BDD" w:rsidRDefault="00085BDD" w:rsidP="00A66971">
      <w:pPr>
        <w:ind w:left="567" w:hanging="567"/>
        <w:rPr>
          <w:szCs w:val="22"/>
        </w:rPr>
      </w:pPr>
    </w:p>
    <w:p w14:paraId="2641067F" w14:textId="77777777" w:rsidR="00085BDD" w:rsidRDefault="00085BDD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57FEB1B6" w14:textId="2DAB78AB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lastRenderedPageBreak/>
        <w:t>Opgave 15.</w:t>
      </w:r>
      <w:r w:rsidR="00D2311F" w:rsidRPr="00085BDD">
        <w:rPr>
          <w:szCs w:val="22"/>
        </w:rPr>
        <w:t>8</w:t>
      </w:r>
    </w:p>
    <w:p w14:paraId="60F46C94" w14:textId="77777777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1. </w:t>
      </w:r>
      <w:r w:rsidRPr="00085BDD">
        <w:rPr>
          <w:szCs w:val="22"/>
        </w:rPr>
        <w:tab/>
        <w:t>Nee, alleen als 10 van de 20 werknemers een verzoek hiertoe indienen</w:t>
      </w:r>
      <w:r w:rsidR="00D874CF" w:rsidRPr="00085BDD">
        <w:rPr>
          <w:szCs w:val="22"/>
        </w:rPr>
        <w:t xml:space="preserve"> (art. 35c WOR)</w:t>
      </w:r>
      <w:r w:rsidRPr="00085BDD">
        <w:rPr>
          <w:szCs w:val="22"/>
        </w:rPr>
        <w:t>.</w:t>
      </w:r>
    </w:p>
    <w:p w14:paraId="1BF66553" w14:textId="77777777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2. </w:t>
      </w:r>
      <w:r w:rsidRPr="00085BDD">
        <w:rPr>
          <w:szCs w:val="22"/>
        </w:rPr>
        <w:tab/>
        <w:t>Ja</w:t>
      </w:r>
      <w:r w:rsidR="00C05491" w:rsidRPr="00085BDD">
        <w:rPr>
          <w:szCs w:val="22"/>
        </w:rPr>
        <w:t xml:space="preserve"> (art. 2 lid 1 WOR)</w:t>
      </w:r>
      <w:r w:rsidR="00ED5499" w:rsidRPr="00085BDD">
        <w:rPr>
          <w:szCs w:val="22"/>
        </w:rPr>
        <w:t>.</w:t>
      </w:r>
    </w:p>
    <w:p w14:paraId="5699E8C8" w14:textId="77777777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3. </w:t>
      </w:r>
      <w:r w:rsidRPr="00085BDD">
        <w:rPr>
          <w:szCs w:val="22"/>
        </w:rPr>
        <w:tab/>
        <w:t>Ja</w:t>
      </w:r>
      <w:r w:rsidR="00C05491" w:rsidRPr="00085BDD">
        <w:rPr>
          <w:szCs w:val="22"/>
        </w:rPr>
        <w:t xml:space="preserve"> (art. 2 lid 2 </w:t>
      </w:r>
      <w:r w:rsidR="006E2E11" w:rsidRPr="00085BDD">
        <w:rPr>
          <w:szCs w:val="22"/>
        </w:rPr>
        <w:t xml:space="preserve">jo art. </w:t>
      </w:r>
      <w:r w:rsidR="00460F7B" w:rsidRPr="00085BDD">
        <w:rPr>
          <w:szCs w:val="22"/>
        </w:rPr>
        <w:t xml:space="preserve">5a lid 2 </w:t>
      </w:r>
      <w:r w:rsidR="00C05491" w:rsidRPr="00085BDD">
        <w:rPr>
          <w:szCs w:val="22"/>
        </w:rPr>
        <w:t>WOR)</w:t>
      </w:r>
      <w:r w:rsidR="00ED5499" w:rsidRPr="00085BDD">
        <w:rPr>
          <w:szCs w:val="22"/>
        </w:rPr>
        <w:t>.</w:t>
      </w:r>
    </w:p>
    <w:p w14:paraId="6984335F" w14:textId="52358468" w:rsidR="00552ECE" w:rsidRPr="00085BDD" w:rsidRDefault="00460F7B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4. </w:t>
      </w:r>
      <w:r w:rsidR="00D0388F" w:rsidRPr="00085BDD">
        <w:rPr>
          <w:szCs w:val="22"/>
        </w:rPr>
        <w:tab/>
      </w:r>
      <w:r w:rsidR="00552ECE" w:rsidRPr="00085BDD">
        <w:rPr>
          <w:color w:val="000000"/>
          <w:szCs w:val="22"/>
          <w:shd w:val="clear" w:color="auto" w:fill="FFFFFF"/>
        </w:rPr>
        <w:t>De ondernemer kan deze ondernemingsraad alleen op grond van een belangrijke wijziging van de omstandigheden opheffen</w:t>
      </w:r>
      <w:r w:rsidR="00085BDD">
        <w:rPr>
          <w:color w:val="000000"/>
          <w:szCs w:val="22"/>
          <w:shd w:val="clear" w:color="auto" w:fill="FFFFFF"/>
        </w:rPr>
        <w:t xml:space="preserve">, en alleen </w:t>
      </w:r>
      <w:r w:rsidR="00552ECE" w:rsidRPr="00085BDD">
        <w:rPr>
          <w:color w:val="000000"/>
          <w:szCs w:val="22"/>
          <w:shd w:val="clear" w:color="auto" w:fill="FFFFFF"/>
        </w:rPr>
        <w:t>bij het eindigen van de lopende zittingsperiode van die raad (art. 5a WOR).</w:t>
      </w:r>
    </w:p>
    <w:p w14:paraId="0FB3A0E0" w14:textId="77777777" w:rsidR="00766653" w:rsidRPr="00085BDD" w:rsidRDefault="00766653" w:rsidP="00A66971">
      <w:pPr>
        <w:ind w:left="567" w:hanging="567"/>
        <w:rPr>
          <w:szCs w:val="22"/>
        </w:rPr>
      </w:pPr>
    </w:p>
    <w:p w14:paraId="792F7149" w14:textId="77777777" w:rsidR="00A9643C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>Opgave 15.</w:t>
      </w:r>
      <w:r w:rsidR="00D2311F" w:rsidRPr="00085BDD">
        <w:rPr>
          <w:szCs w:val="22"/>
        </w:rPr>
        <w:t>9</w:t>
      </w:r>
    </w:p>
    <w:p w14:paraId="2C19FB67" w14:textId="538E7D55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d </w:t>
      </w:r>
      <w:r w:rsidR="008E4EA6" w:rsidRPr="00085BDD">
        <w:rPr>
          <w:szCs w:val="22"/>
        </w:rPr>
        <w:tab/>
      </w:r>
      <w:r w:rsidRPr="00085BDD">
        <w:rPr>
          <w:szCs w:val="22"/>
        </w:rPr>
        <w:t>(</w:t>
      </w:r>
      <w:r w:rsidR="00085BDD">
        <w:rPr>
          <w:szCs w:val="22"/>
        </w:rPr>
        <w:t>A</w:t>
      </w:r>
      <w:r w:rsidRPr="00085BDD">
        <w:rPr>
          <w:szCs w:val="22"/>
        </w:rPr>
        <w:t>rt. 1 lid 3 WOR</w:t>
      </w:r>
      <w:r w:rsidR="00085BDD">
        <w:rPr>
          <w:szCs w:val="22"/>
        </w:rPr>
        <w:t>.</w:t>
      </w:r>
      <w:r w:rsidRPr="00085BDD">
        <w:rPr>
          <w:szCs w:val="22"/>
        </w:rPr>
        <w:t>)</w:t>
      </w:r>
    </w:p>
    <w:p w14:paraId="7BCE57E2" w14:textId="77777777" w:rsidR="00766653" w:rsidRPr="00085BDD" w:rsidRDefault="00766653" w:rsidP="00A66971">
      <w:pPr>
        <w:ind w:left="567" w:hanging="567"/>
        <w:rPr>
          <w:szCs w:val="22"/>
        </w:rPr>
      </w:pPr>
    </w:p>
    <w:p w14:paraId="360E8585" w14:textId="77777777" w:rsidR="009A6C9C" w:rsidRPr="00085BDD" w:rsidRDefault="009A6C9C" w:rsidP="00A66971">
      <w:pPr>
        <w:ind w:left="567" w:hanging="567"/>
        <w:rPr>
          <w:szCs w:val="22"/>
        </w:rPr>
      </w:pPr>
      <w:r w:rsidRPr="00085BDD">
        <w:rPr>
          <w:szCs w:val="22"/>
        </w:rPr>
        <w:t>Opgave 15.10</w:t>
      </w:r>
    </w:p>
    <w:p w14:paraId="66250213" w14:textId="1C6B124D" w:rsidR="009A6C9C" w:rsidRPr="00085BDD" w:rsidRDefault="009A6C9C" w:rsidP="00A66971">
      <w:pPr>
        <w:ind w:left="567" w:hanging="567"/>
        <w:rPr>
          <w:szCs w:val="22"/>
        </w:rPr>
      </w:pPr>
      <w:r w:rsidRPr="00085BDD">
        <w:rPr>
          <w:szCs w:val="22"/>
        </w:rPr>
        <w:t>a</w:t>
      </w:r>
    </w:p>
    <w:p w14:paraId="34CD8D09" w14:textId="77777777" w:rsidR="009A6C9C" w:rsidRPr="00085BDD" w:rsidRDefault="009A6C9C" w:rsidP="00377625">
      <w:pPr>
        <w:rPr>
          <w:szCs w:val="22"/>
        </w:rPr>
      </w:pPr>
    </w:p>
    <w:sectPr w:rsidR="009A6C9C" w:rsidRPr="00085BDD" w:rsidSect="00A839A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A4C94" w14:textId="77777777" w:rsidR="000F5190" w:rsidRDefault="000F5190" w:rsidP="00D4023D">
      <w:r>
        <w:separator/>
      </w:r>
    </w:p>
  </w:endnote>
  <w:endnote w:type="continuationSeparator" w:id="0">
    <w:p w14:paraId="34FB6002" w14:textId="77777777" w:rsidR="000F5190" w:rsidRDefault="000F5190" w:rsidP="00D4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351E" w14:textId="7D935630" w:rsidR="00A02C0F" w:rsidRPr="00085BDD" w:rsidRDefault="00A02C0F">
    <w:pPr>
      <w:pStyle w:val="Voettekst"/>
      <w:jc w:val="right"/>
      <w:rPr>
        <w:sz w:val="18"/>
        <w:szCs w:val="18"/>
      </w:rPr>
    </w:pPr>
    <w:r w:rsidRPr="00085BDD">
      <w:rPr>
        <w:rFonts w:eastAsia="Calibri"/>
        <w:b/>
        <w:sz w:val="18"/>
        <w:szCs w:val="18"/>
      </w:rPr>
      <w:t>© Convoy Uitgevers</w:t>
    </w:r>
    <w:r w:rsidRPr="00085BDD">
      <w:rPr>
        <w:rFonts w:eastAsia="Calibri"/>
        <w:b/>
        <w:sz w:val="18"/>
        <w:szCs w:val="18"/>
      </w:rPr>
      <w:tab/>
    </w:r>
    <w:r w:rsidRPr="00085BDD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601698692"/>
        <w:docPartObj>
          <w:docPartGallery w:val="Page Numbers (Bottom of Page)"/>
          <w:docPartUnique/>
        </w:docPartObj>
      </w:sdtPr>
      <w:sdtContent>
        <w:r w:rsidRPr="00085BDD">
          <w:rPr>
            <w:sz w:val="18"/>
            <w:szCs w:val="18"/>
          </w:rPr>
          <w:fldChar w:fldCharType="begin"/>
        </w:r>
        <w:r w:rsidRPr="00085BDD">
          <w:rPr>
            <w:sz w:val="18"/>
            <w:szCs w:val="18"/>
          </w:rPr>
          <w:instrText>PAGE   \* MERGEFORMAT</w:instrText>
        </w:r>
        <w:r w:rsidRPr="00085BDD">
          <w:rPr>
            <w:sz w:val="18"/>
            <w:szCs w:val="18"/>
          </w:rPr>
          <w:fldChar w:fldCharType="separate"/>
        </w:r>
        <w:r w:rsidR="00057D01">
          <w:rPr>
            <w:noProof/>
            <w:sz w:val="18"/>
            <w:szCs w:val="18"/>
          </w:rPr>
          <w:t>4</w:t>
        </w:r>
        <w:r w:rsidRPr="00085BDD">
          <w:rPr>
            <w:sz w:val="18"/>
            <w:szCs w:val="18"/>
          </w:rPr>
          <w:fldChar w:fldCharType="end"/>
        </w:r>
      </w:sdtContent>
    </w:sdt>
  </w:p>
  <w:p w14:paraId="20ADB251" w14:textId="77777777" w:rsidR="00480AE5" w:rsidRDefault="00480A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6220C" w14:textId="77777777" w:rsidR="000F5190" w:rsidRDefault="000F5190" w:rsidP="00D4023D">
      <w:r>
        <w:separator/>
      </w:r>
    </w:p>
  </w:footnote>
  <w:footnote w:type="continuationSeparator" w:id="0">
    <w:p w14:paraId="0C41E84B" w14:textId="77777777" w:rsidR="000F5190" w:rsidRDefault="000F5190" w:rsidP="00D4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C855" w14:textId="6227A3D0" w:rsidR="00D512CD" w:rsidRPr="00085BDD" w:rsidRDefault="0078244E" w:rsidP="00085BDD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085BDD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BD537D" w:rsidRPr="00085BDD">
      <w:rPr>
        <w:rFonts w:ascii="Times New Roman" w:hAnsi="Times New Roman"/>
        <w:b/>
        <w:bCs/>
        <w:i/>
        <w:sz w:val="22"/>
        <w:szCs w:val="22"/>
      </w:rPr>
      <w:t>1</w:t>
    </w:r>
    <w:r w:rsidRPr="00085BDD">
      <w:rPr>
        <w:rFonts w:ascii="Times New Roman" w:hAnsi="Times New Roman"/>
        <w:b/>
        <w:bCs/>
        <w:i/>
        <w:sz w:val="22"/>
        <w:szCs w:val="22"/>
      </w:rPr>
      <w:t xml:space="preserve">5 </w:t>
    </w:r>
    <w:r w:rsidR="00377625">
      <w:rPr>
        <w:rFonts w:ascii="Times New Roman" w:hAnsi="Times New Roman"/>
        <w:b/>
        <w:bCs/>
        <w:i/>
        <w:sz w:val="22"/>
        <w:szCs w:val="22"/>
      </w:rPr>
      <w:t>PDL</w:t>
    </w:r>
    <w:r w:rsidRPr="00085BDD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377625">
      <w:rPr>
        <w:rFonts w:ascii="Times New Roman" w:hAnsi="Times New Roman"/>
        <w:b/>
        <w:bCs/>
        <w:i/>
        <w:sz w:val="22"/>
        <w:szCs w:val="22"/>
      </w:rPr>
      <w:t>4</w:t>
    </w:r>
    <w:r w:rsidRPr="00085BDD">
      <w:rPr>
        <w:rFonts w:ascii="Times New Roman" w:hAnsi="Times New Roman"/>
        <w:b/>
        <w:bCs/>
        <w:i/>
        <w:sz w:val="22"/>
        <w:szCs w:val="22"/>
      </w:rPr>
      <w:t xml:space="preserve">, </w:t>
    </w:r>
    <w:r w:rsidR="00914E8A" w:rsidRPr="00085BDD">
      <w:rPr>
        <w:rFonts w:ascii="Times New Roman" w:hAnsi="Times New Roman"/>
        <w:b/>
        <w:bCs/>
        <w:i/>
        <w:sz w:val="22"/>
        <w:szCs w:val="22"/>
      </w:rPr>
      <w:t>20</w:t>
    </w:r>
    <w:r w:rsidR="00155B58">
      <w:rPr>
        <w:rFonts w:ascii="Times New Roman" w:hAnsi="Times New Roman"/>
        <w:b/>
        <w:bCs/>
        <w:i/>
        <w:sz w:val="22"/>
        <w:szCs w:val="22"/>
      </w:rPr>
      <w:t>2</w:t>
    </w:r>
    <w:r w:rsidR="0089225D">
      <w:rPr>
        <w:rFonts w:ascii="Times New Roman" w:hAnsi="Times New Roman"/>
        <w:b/>
        <w:bCs/>
        <w:i/>
        <w:sz w:val="22"/>
        <w:szCs w:val="22"/>
      </w:rPr>
      <w:t>5</w:t>
    </w:r>
    <w:r w:rsidR="00914E8A" w:rsidRPr="00085BDD">
      <w:rPr>
        <w:rFonts w:ascii="Times New Roman" w:hAnsi="Times New Roman"/>
        <w:b/>
        <w:bCs/>
        <w:i/>
        <w:sz w:val="22"/>
        <w:szCs w:val="22"/>
      </w:rPr>
      <w:t>/202</w:t>
    </w:r>
    <w:r w:rsidR="0089225D">
      <w:rPr>
        <w:rFonts w:ascii="Times New Roman" w:hAnsi="Times New Roman"/>
        <w:b/>
        <w:bCs/>
        <w:i/>
        <w:sz w:val="22"/>
        <w:szCs w:val="22"/>
      </w:rPr>
      <w:t>6</w:t>
    </w:r>
  </w:p>
  <w:p w14:paraId="4C34270A" w14:textId="77777777" w:rsidR="00480AE5" w:rsidRPr="00B309BA" w:rsidRDefault="00480AE5" w:rsidP="00480AE5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</w:p>
  <w:p w14:paraId="07CA9363" w14:textId="77777777" w:rsidR="00D4023D" w:rsidRDefault="00D402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91E5A"/>
    <w:multiLevelType w:val="hybridMultilevel"/>
    <w:tmpl w:val="A4A865A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3D5C18"/>
    <w:multiLevelType w:val="hybridMultilevel"/>
    <w:tmpl w:val="C694A2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03A34"/>
    <w:multiLevelType w:val="hybridMultilevel"/>
    <w:tmpl w:val="53EAB96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6670742">
    <w:abstractNumId w:val="0"/>
  </w:num>
  <w:num w:numId="2" w16cid:durableId="1969967551">
    <w:abstractNumId w:val="1"/>
  </w:num>
  <w:num w:numId="3" w16cid:durableId="1466579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53"/>
    <w:rsid w:val="000077BD"/>
    <w:rsid w:val="000131B3"/>
    <w:rsid w:val="00057D01"/>
    <w:rsid w:val="00085BDD"/>
    <w:rsid w:val="000E53A3"/>
    <w:rsid w:val="000F5190"/>
    <w:rsid w:val="00102C7D"/>
    <w:rsid w:val="001125DE"/>
    <w:rsid w:val="00155B58"/>
    <w:rsid w:val="00167638"/>
    <w:rsid w:val="001C1E85"/>
    <w:rsid w:val="00233B6E"/>
    <w:rsid w:val="00245136"/>
    <w:rsid w:val="002850CB"/>
    <w:rsid w:val="002C35BF"/>
    <w:rsid w:val="002F106F"/>
    <w:rsid w:val="0031078F"/>
    <w:rsid w:val="003165CD"/>
    <w:rsid w:val="00334281"/>
    <w:rsid w:val="0036607C"/>
    <w:rsid w:val="003735CD"/>
    <w:rsid w:val="00377625"/>
    <w:rsid w:val="003A7A30"/>
    <w:rsid w:val="003C16A3"/>
    <w:rsid w:val="003D07E4"/>
    <w:rsid w:val="00415A72"/>
    <w:rsid w:val="00446AA7"/>
    <w:rsid w:val="0044775E"/>
    <w:rsid w:val="00455CA5"/>
    <w:rsid w:val="00460F7B"/>
    <w:rsid w:val="00476214"/>
    <w:rsid w:val="00476FED"/>
    <w:rsid w:val="00480AE5"/>
    <w:rsid w:val="004F37CA"/>
    <w:rsid w:val="00500F95"/>
    <w:rsid w:val="00517456"/>
    <w:rsid w:val="00552ECE"/>
    <w:rsid w:val="00564304"/>
    <w:rsid w:val="0058034E"/>
    <w:rsid w:val="005A1061"/>
    <w:rsid w:val="005C3E2F"/>
    <w:rsid w:val="005D03B5"/>
    <w:rsid w:val="0064118C"/>
    <w:rsid w:val="006920E5"/>
    <w:rsid w:val="00697366"/>
    <w:rsid w:val="006B2E61"/>
    <w:rsid w:val="006E2E11"/>
    <w:rsid w:val="006E3524"/>
    <w:rsid w:val="006E556C"/>
    <w:rsid w:val="006F2685"/>
    <w:rsid w:val="00720919"/>
    <w:rsid w:val="00764593"/>
    <w:rsid w:val="00766653"/>
    <w:rsid w:val="0078244E"/>
    <w:rsid w:val="007939B5"/>
    <w:rsid w:val="007D0745"/>
    <w:rsid w:val="007D721F"/>
    <w:rsid w:val="00816818"/>
    <w:rsid w:val="0085141D"/>
    <w:rsid w:val="00866552"/>
    <w:rsid w:val="0089225D"/>
    <w:rsid w:val="008A729D"/>
    <w:rsid w:val="008E4EA6"/>
    <w:rsid w:val="00902175"/>
    <w:rsid w:val="00914E8A"/>
    <w:rsid w:val="00980611"/>
    <w:rsid w:val="00987114"/>
    <w:rsid w:val="009A38E2"/>
    <w:rsid w:val="009A6C9C"/>
    <w:rsid w:val="009B41B2"/>
    <w:rsid w:val="00A02C0F"/>
    <w:rsid w:val="00A66971"/>
    <w:rsid w:val="00A709AD"/>
    <w:rsid w:val="00A775F6"/>
    <w:rsid w:val="00A839A0"/>
    <w:rsid w:val="00A9643C"/>
    <w:rsid w:val="00AC6306"/>
    <w:rsid w:val="00AC73F4"/>
    <w:rsid w:val="00B178F5"/>
    <w:rsid w:val="00B24BC1"/>
    <w:rsid w:val="00B32DFD"/>
    <w:rsid w:val="00B44819"/>
    <w:rsid w:val="00B51BF4"/>
    <w:rsid w:val="00B572C6"/>
    <w:rsid w:val="00BA7D45"/>
    <w:rsid w:val="00BB5320"/>
    <w:rsid w:val="00BD537D"/>
    <w:rsid w:val="00C0021F"/>
    <w:rsid w:val="00C05491"/>
    <w:rsid w:val="00C628AF"/>
    <w:rsid w:val="00C70B38"/>
    <w:rsid w:val="00C961F7"/>
    <w:rsid w:val="00CB2782"/>
    <w:rsid w:val="00CB3EF3"/>
    <w:rsid w:val="00D0388F"/>
    <w:rsid w:val="00D2311F"/>
    <w:rsid w:val="00D36331"/>
    <w:rsid w:val="00D4023D"/>
    <w:rsid w:val="00D4473A"/>
    <w:rsid w:val="00D512CD"/>
    <w:rsid w:val="00D72153"/>
    <w:rsid w:val="00D874CF"/>
    <w:rsid w:val="00D92687"/>
    <w:rsid w:val="00DF1402"/>
    <w:rsid w:val="00E20DD8"/>
    <w:rsid w:val="00E24E1D"/>
    <w:rsid w:val="00E815A3"/>
    <w:rsid w:val="00EB2C01"/>
    <w:rsid w:val="00ED5499"/>
    <w:rsid w:val="00ED61E8"/>
    <w:rsid w:val="00ED7362"/>
    <w:rsid w:val="00EE76D2"/>
    <w:rsid w:val="00F54F7C"/>
    <w:rsid w:val="00F84309"/>
    <w:rsid w:val="00F951BE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9BD0D"/>
  <w15:docId w15:val="{705644F8-CE7D-433B-9A59-CE38C891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6653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023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023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4023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023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4023D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4023D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uiPriority w:val="34"/>
    <w:qFormat/>
    <w:rsid w:val="00F951B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1BE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5C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55CA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55CA5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5C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5CA5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F85BC-6862-41BC-A3DC-D06988FFD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F71E4-2B0C-47C2-8BFF-55F504494EDC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96B386C9-062F-4FB6-B758-E07296F605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745698-9512-4043-94BF-42AB4FA10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3</cp:revision>
  <dcterms:created xsi:type="dcterms:W3CDTF">2025-06-03T10:37:00Z</dcterms:created>
  <dcterms:modified xsi:type="dcterms:W3CDTF">2025-06-03T10:37:00Z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3051800</vt:r8>
  </property>
  <property fmtid="{D5CDD505-2E9C-101B-9397-08002B2CF9AE}" pid="4" name="MediaServiceImageTags">
    <vt:lpwstr/>
  </property>
</Properties>
</file>