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67D7" w14:textId="77777777" w:rsidR="00EF41C8" w:rsidRPr="00673F65" w:rsidRDefault="00EF41C8" w:rsidP="00770EE2">
      <w:pPr>
        <w:ind w:left="567" w:hanging="567"/>
        <w:rPr>
          <w:szCs w:val="22"/>
        </w:rPr>
      </w:pPr>
      <w:r w:rsidRPr="00673F65">
        <w:rPr>
          <w:b/>
          <w:szCs w:val="22"/>
        </w:rPr>
        <w:t>7.</w:t>
      </w:r>
      <w:r w:rsidRPr="00673F65">
        <w:rPr>
          <w:b/>
          <w:szCs w:val="22"/>
        </w:rPr>
        <w:tab/>
        <w:t>Einde van de arbeidsovereenkomst: een inleiding</w:t>
      </w:r>
    </w:p>
    <w:p w14:paraId="2D0A8DA8" w14:textId="0DBCCDFF" w:rsidR="00EF41C8" w:rsidRPr="00673F65" w:rsidRDefault="00673F65" w:rsidP="00673F65">
      <w:pPr>
        <w:tabs>
          <w:tab w:val="left" w:pos="2775"/>
        </w:tabs>
        <w:ind w:left="567" w:hanging="567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8E924C0" w14:textId="77777777" w:rsidR="00D0000E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7.1</w:t>
      </w:r>
      <w:r w:rsidRPr="00673F65">
        <w:rPr>
          <w:szCs w:val="22"/>
          <w:lang w:val="da-DK"/>
        </w:rPr>
        <w:tab/>
      </w:r>
    </w:p>
    <w:p w14:paraId="73338E7F" w14:textId="28016EBF" w:rsidR="00EF41C8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="00B6043C"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="00FF78EE" w:rsidRPr="00673F65">
        <w:rPr>
          <w:szCs w:val="22"/>
          <w:lang w:val="da-DK"/>
        </w:rPr>
        <w:t xml:space="preserve">rt. </w:t>
      </w:r>
      <w:r w:rsidR="00B6043C" w:rsidRPr="00673F65">
        <w:rPr>
          <w:szCs w:val="22"/>
          <w:lang w:val="da-DK"/>
        </w:rPr>
        <w:t>7</w:t>
      </w:r>
      <w:r w:rsidR="00FF78EE" w:rsidRPr="00673F65">
        <w:rPr>
          <w:szCs w:val="22"/>
          <w:lang w:val="da-DK"/>
        </w:rPr>
        <w:t>:668</w:t>
      </w:r>
      <w:r w:rsidR="007343DC" w:rsidRPr="00673F65">
        <w:rPr>
          <w:szCs w:val="22"/>
          <w:lang w:val="da-DK"/>
        </w:rPr>
        <w:t>a BW</w:t>
      </w:r>
      <w:r w:rsidR="00D022F8" w:rsidRPr="00673F65">
        <w:rPr>
          <w:szCs w:val="22"/>
          <w:lang w:val="da-DK"/>
        </w:rPr>
        <w:t>.</w:t>
      </w:r>
      <w:r w:rsidR="00B6043C" w:rsidRPr="00673F65">
        <w:rPr>
          <w:szCs w:val="22"/>
          <w:lang w:val="da-DK"/>
        </w:rPr>
        <w:t>)</w:t>
      </w:r>
    </w:p>
    <w:p w14:paraId="6B5A2027" w14:textId="60E852BA" w:rsidR="0097135C" w:rsidRPr="0097135C" w:rsidRDefault="0097135C" w:rsidP="0097135C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ab/>
      </w:r>
      <w:r w:rsidR="005E465B">
        <w:rPr>
          <w:szCs w:val="22"/>
          <w:lang w:val="da-DK"/>
        </w:rPr>
        <w:t>Het juiste a</w:t>
      </w:r>
      <w:r w:rsidRPr="0097135C">
        <w:rPr>
          <w:szCs w:val="22"/>
          <w:lang w:val="da-DK"/>
        </w:rPr>
        <w:t xml:space="preserve">ntwoord is </w:t>
      </w:r>
      <w:r w:rsidR="005E465B">
        <w:rPr>
          <w:szCs w:val="22"/>
          <w:lang w:val="da-DK"/>
        </w:rPr>
        <w:t>b</w:t>
      </w:r>
      <w:r w:rsidRPr="0097135C">
        <w:rPr>
          <w:szCs w:val="22"/>
          <w:lang w:val="da-DK"/>
        </w:rPr>
        <w:t>, te weten einde van rechtswege per 31 juli 202</w:t>
      </w:r>
      <w:r w:rsidR="003D1246">
        <w:rPr>
          <w:szCs w:val="22"/>
          <w:lang w:val="da-DK"/>
        </w:rPr>
        <w:t>5</w:t>
      </w:r>
      <w:r w:rsidRPr="0097135C">
        <w:rPr>
          <w:szCs w:val="22"/>
          <w:lang w:val="da-DK"/>
        </w:rPr>
        <w:t xml:space="preserve">. </w:t>
      </w:r>
    </w:p>
    <w:p w14:paraId="7B906CE7" w14:textId="0FBA323B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 xml:space="preserve">A is niet juist omdat een </w:t>
      </w:r>
      <w:r w:rsidR="005E465B">
        <w:rPr>
          <w:szCs w:val="22"/>
          <w:lang w:val="da-DK"/>
        </w:rPr>
        <w:t>arbeidsovereenkomst</w:t>
      </w:r>
      <w:r w:rsidRPr="0097135C">
        <w:rPr>
          <w:szCs w:val="22"/>
          <w:lang w:val="da-DK"/>
        </w:rPr>
        <w:t xml:space="preserve"> voor bepaalde tijd ook </w:t>
      </w:r>
      <w:r w:rsidR="005E465B">
        <w:rPr>
          <w:szCs w:val="22"/>
          <w:lang w:val="da-DK"/>
        </w:rPr>
        <w:t xml:space="preserve">voor </w:t>
      </w:r>
      <w:r w:rsidRPr="0097135C">
        <w:rPr>
          <w:szCs w:val="22"/>
          <w:lang w:val="da-DK"/>
        </w:rPr>
        <w:t xml:space="preserve">langer kan worden overeengekomen dan 2 jaar zonder dat deze dan verwordt tot een </w:t>
      </w:r>
      <w:r w:rsidR="005E465B">
        <w:rPr>
          <w:szCs w:val="22"/>
          <w:lang w:val="da-DK"/>
        </w:rPr>
        <w:t>arbeidsovereenkomst</w:t>
      </w:r>
      <w:r w:rsidR="005E465B" w:rsidRPr="0097135C">
        <w:rPr>
          <w:szCs w:val="22"/>
          <w:lang w:val="da-DK"/>
        </w:rPr>
        <w:t xml:space="preserve"> </w:t>
      </w:r>
      <w:r w:rsidRPr="0097135C">
        <w:rPr>
          <w:szCs w:val="22"/>
          <w:lang w:val="da-DK"/>
        </w:rPr>
        <w:t>voor onbep</w:t>
      </w:r>
      <w:r w:rsidR="005E465B">
        <w:rPr>
          <w:szCs w:val="22"/>
          <w:lang w:val="da-DK"/>
        </w:rPr>
        <w:t>aalde</w:t>
      </w:r>
      <w:r w:rsidRPr="0097135C">
        <w:rPr>
          <w:szCs w:val="22"/>
          <w:lang w:val="da-DK"/>
        </w:rPr>
        <w:t xml:space="preserve"> tijd. </w:t>
      </w:r>
    </w:p>
    <w:p w14:paraId="6EAEDA1E" w14:textId="77777777" w:rsidR="0097135C" w:rsidRPr="0097135C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C is niet juist omdat werkgever enkel kan opzeggen (ook tussentijds) nadat een procedure is gevolgd en een vergunning is verkregen.</w:t>
      </w:r>
    </w:p>
    <w:p w14:paraId="5A024BA2" w14:textId="44F2A902" w:rsidR="0097135C" w:rsidRPr="00673F65" w:rsidRDefault="0097135C" w:rsidP="0097135C">
      <w:pPr>
        <w:ind w:left="567"/>
        <w:rPr>
          <w:szCs w:val="22"/>
          <w:lang w:val="da-DK"/>
        </w:rPr>
      </w:pPr>
      <w:r w:rsidRPr="0097135C">
        <w:rPr>
          <w:szCs w:val="22"/>
          <w:lang w:val="da-DK"/>
        </w:rPr>
        <w:t>D is niet juist omdat een werknemer geen ontslagvergunning nodig heeft om op te zeggen, maar kan volstaan met een briefje.</w:t>
      </w:r>
    </w:p>
    <w:p w14:paraId="1BEE998C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2B8549A1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7.2</w:t>
      </w:r>
      <w:r w:rsidRPr="00673F65">
        <w:rPr>
          <w:szCs w:val="22"/>
          <w:lang w:val="da-DK"/>
        </w:rPr>
        <w:tab/>
      </w:r>
    </w:p>
    <w:p w14:paraId="3366810D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7:674 lid 1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7E71A836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694F0D4F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7.3</w:t>
      </w:r>
      <w:r w:rsidRPr="00673F65">
        <w:rPr>
          <w:szCs w:val="22"/>
          <w:lang w:val="da-DK"/>
        </w:rPr>
        <w:tab/>
      </w:r>
    </w:p>
    <w:p w14:paraId="18BE8CE8" w14:textId="77777777" w:rsidR="00EF41C8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7:677 lid 4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613067C3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1909889F" w14:textId="77777777" w:rsidR="00D0000E" w:rsidRPr="00673F65" w:rsidRDefault="00473FF3" w:rsidP="00770EE2">
      <w:pPr>
        <w:ind w:left="567" w:hanging="567"/>
        <w:rPr>
          <w:szCs w:val="22"/>
        </w:rPr>
      </w:pPr>
      <w:r w:rsidRPr="00673F65">
        <w:rPr>
          <w:szCs w:val="22"/>
        </w:rPr>
        <w:t>Opgave 7.4</w:t>
      </w:r>
      <w:r w:rsidRPr="00673F65">
        <w:rPr>
          <w:szCs w:val="22"/>
        </w:rPr>
        <w:tab/>
      </w:r>
    </w:p>
    <w:p w14:paraId="7D913EA4" w14:textId="77777777" w:rsidR="00561BF3" w:rsidRDefault="00B6043C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Voor een werknemer is de opzegtermijn </w:t>
      </w:r>
      <w:r w:rsidR="00D022F8" w:rsidRPr="00673F65">
        <w:rPr>
          <w:szCs w:val="22"/>
        </w:rPr>
        <w:t xml:space="preserve">1 </w:t>
      </w:r>
      <w:r w:rsidRPr="00673F65">
        <w:rPr>
          <w:szCs w:val="22"/>
        </w:rPr>
        <w:t xml:space="preserve">maand (art. 7:672 lid 4 BW). </w:t>
      </w:r>
      <w:r w:rsidR="002A241E" w:rsidRPr="00673F65">
        <w:rPr>
          <w:szCs w:val="22"/>
        </w:rPr>
        <w:t>Deze maand loopt tot 1</w:t>
      </w:r>
      <w:r w:rsidR="00EE326E" w:rsidRPr="00673F65">
        <w:rPr>
          <w:szCs w:val="22"/>
        </w:rPr>
        <w:t> </w:t>
      </w:r>
      <w:r w:rsidR="002A241E" w:rsidRPr="00673F65">
        <w:rPr>
          <w:szCs w:val="22"/>
        </w:rPr>
        <w:t xml:space="preserve">april. De </w:t>
      </w:r>
    </w:p>
    <w:p w14:paraId="364133BF" w14:textId="77777777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 xml:space="preserve">werknemer moet opzeggen tegen het einde van de maand, dus tegen eind april (art. 7:672 lid 1 BW). Hij </w:t>
      </w:r>
    </w:p>
    <w:p w14:paraId="070038BA" w14:textId="1B4E4E2B" w:rsidR="00561BF3" w:rsidRDefault="002A241E" w:rsidP="00770EE2">
      <w:pPr>
        <w:ind w:left="567" w:hanging="567"/>
        <w:rPr>
          <w:szCs w:val="22"/>
        </w:rPr>
      </w:pPr>
      <w:r w:rsidRPr="00673F65">
        <w:rPr>
          <w:szCs w:val="22"/>
        </w:rPr>
        <w:t>heeft geen ontslagvergunning van UWV nodig; dat geldt alleen voor de werkgever (art. 671a lid 1 BW</w:t>
      </w:r>
      <w:r w:rsidR="00DC3A62">
        <w:rPr>
          <w:szCs w:val="22"/>
        </w:rPr>
        <w:t>)</w:t>
      </w:r>
      <w:r w:rsidRPr="00673F65">
        <w:rPr>
          <w:szCs w:val="22"/>
        </w:rPr>
        <w:t>.</w:t>
      </w:r>
      <w:r w:rsidR="00571A21" w:rsidRPr="00673F65">
        <w:rPr>
          <w:szCs w:val="22"/>
        </w:rPr>
        <w:t xml:space="preserve"> </w:t>
      </w:r>
    </w:p>
    <w:p w14:paraId="1DCAFB01" w14:textId="4E94F634" w:rsidR="00223B0C" w:rsidRPr="00673F65" w:rsidRDefault="00571A21" w:rsidP="00770EE2">
      <w:pPr>
        <w:ind w:left="567" w:hanging="567"/>
        <w:rPr>
          <w:szCs w:val="22"/>
        </w:rPr>
      </w:pPr>
      <w:r w:rsidRPr="00673F65">
        <w:rPr>
          <w:szCs w:val="22"/>
        </w:rPr>
        <w:t>Op zijn vroegst per 1 mei 202</w:t>
      </w:r>
      <w:r w:rsidR="003D1246">
        <w:rPr>
          <w:szCs w:val="22"/>
        </w:rPr>
        <w:t>4</w:t>
      </w:r>
      <w:r w:rsidRPr="00673F65">
        <w:rPr>
          <w:szCs w:val="22"/>
        </w:rPr>
        <w:t>.</w:t>
      </w:r>
    </w:p>
    <w:p w14:paraId="0F0C1488" w14:textId="77777777" w:rsidR="00722774" w:rsidRPr="00673F65" w:rsidRDefault="00722774" w:rsidP="00770EE2">
      <w:pPr>
        <w:ind w:left="567" w:hanging="567"/>
        <w:rPr>
          <w:szCs w:val="22"/>
        </w:rPr>
      </w:pPr>
    </w:p>
    <w:p w14:paraId="5D7C5D9A" w14:textId="77777777" w:rsidR="00D0000E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Opgave 7.5</w:t>
      </w:r>
      <w:r w:rsidRPr="00673F65">
        <w:rPr>
          <w:szCs w:val="22"/>
          <w:lang w:val="da-DK"/>
        </w:rPr>
        <w:tab/>
      </w:r>
    </w:p>
    <w:p w14:paraId="071FBFA1" w14:textId="168E0492" w:rsidR="00EF41C8" w:rsidRPr="00673F65" w:rsidRDefault="00571A21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>2 maanden</w:t>
      </w:r>
      <w:r w:rsidR="0097135C">
        <w:rPr>
          <w:szCs w:val="22"/>
          <w:lang w:val="da-DK"/>
        </w:rPr>
        <w:t xml:space="preserve"> (art. 7:672 lid 8 BW)</w:t>
      </w:r>
    </w:p>
    <w:p w14:paraId="68073F6E" w14:textId="77777777" w:rsidR="00571A21" w:rsidRPr="00673F65" w:rsidRDefault="00571A21" w:rsidP="00770EE2">
      <w:pPr>
        <w:ind w:left="567" w:hanging="567"/>
        <w:rPr>
          <w:szCs w:val="22"/>
          <w:lang w:val="da-DK"/>
        </w:rPr>
      </w:pPr>
    </w:p>
    <w:p w14:paraId="791944C9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u w:color="00000A"/>
          <w:lang w:val="da-DK"/>
        </w:rPr>
        <w:t>Opgave 7.</w:t>
      </w:r>
      <w:r w:rsidR="00571A21" w:rsidRPr="00673F65">
        <w:rPr>
          <w:szCs w:val="22"/>
          <w:u w:color="00000A"/>
          <w:lang w:val="da-DK"/>
        </w:rPr>
        <w:t>6</w:t>
      </w:r>
    </w:p>
    <w:p w14:paraId="5970CD73" w14:textId="1F7B9FE4" w:rsidR="00EF41C8" w:rsidRPr="00673F65" w:rsidRDefault="00EF41C8" w:rsidP="00BE1264">
      <w:pPr>
        <w:rPr>
          <w:szCs w:val="22"/>
        </w:rPr>
      </w:pPr>
      <w:proofErr w:type="spellStart"/>
      <w:r w:rsidRPr="00673F65">
        <w:rPr>
          <w:szCs w:val="22"/>
        </w:rPr>
        <w:t>Omar</w:t>
      </w:r>
      <w:proofErr w:type="spellEnd"/>
      <w:r w:rsidRPr="00673F65">
        <w:rPr>
          <w:szCs w:val="22"/>
        </w:rPr>
        <w:t xml:space="preserve"> kan de kantonrechter verzoeken de arbeidsovereenkomst te beëindigen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>art. 7:671c lid 3 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 xml:space="preserve"> zonder toekenning van een vergoeding aan de werkgever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 De kans is groot dat de rechter de werknemer zal houden aan zijn overeenkomst en het verzoek zal afwijzen.</w:t>
      </w:r>
      <w:r w:rsidR="00D0000E" w:rsidRPr="00673F65">
        <w:rPr>
          <w:szCs w:val="22"/>
        </w:rPr>
        <w:br/>
      </w:r>
      <w:r w:rsidRPr="00673F65">
        <w:rPr>
          <w:szCs w:val="22"/>
        </w:rPr>
        <w:t xml:space="preserve">De werknemer kan de arbeidsovereenkomst met </w:t>
      </w:r>
      <w:r w:rsidR="005F3C46" w:rsidRPr="00673F65">
        <w:rPr>
          <w:szCs w:val="22"/>
        </w:rPr>
        <w:t xml:space="preserve">de werkgever </w:t>
      </w:r>
      <w:r w:rsidRPr="00673F65">
        <w:rPr>
          <w:szCs w:val="22"/>
        </w:rPr>
        <w:t>opzeggen per een bepaalde datum. Het risico is dat de werkgever een vergoeding vordert</w:t>
      </w:r>
      <w:r w:rsidR="002A241E" w:rsidRPr="00673F65">
        <w:rPr>
          <w:szCs w:val="22"/>
        </w:rPr>
        <w:t xml:space="preserve"> (</w:t>
      </w:r>
      <w:r w:rsidRPr="00673F65">
        <w:rPr>
          <w:szCs w:val="22"/>
        </w:rPr>
        <w:t xml:space="preserve">art. 7:672 lid </w:t>
      </w:r>
      <w:r w:rsidR="001237A0" w:rsidRPr="00673F65">
        <w:rPr>
          <w:szCs w:val="22"/>
        </w:rPr>
        <w:t xml:space="preserve">11 </w:t>
      </w:r>
      <w:r w:rsidRPr="00673F65">
        <w:rPr>
          <w:szCs w:val="22"/>
        </w:rPr>
        <w:t>BW</w:t>
      </w:r>
      <w:r w:rsidR="002A241E" w:rsidRPr="00673F65">
        <w:rPr>
          <w:szCs w:val="22"/>
        </w:rPr>
        <w:t>)</w:t>
      </w:r>
      <w:r w:rsidRPr="00673F65">
        <w:rPr>
          <w:szCs w:val="22"/>
        </w:rPr>
        <w:t>.</w:t>
      </w:r>
    </w:p>
    <w:p w14:paraId="64BA5FC9" w14:textId="77777777" w:rsidR="00EF41C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5CF997E1" w14:textId="77777777" w:rsidR="009D5C38" w:rsidRPr="00673F65" w:rsidRDefault="00473FF3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7</w:t>
      </w:r>
      <w:r w:rsidR="00B6043C" w:rsidRPr="00673F65">
        <w:rPr>
          <w:szCs w:val="22"/>
          <w:lang w:val="da-DK"/>
        </w:rPr>
        <w:t xml:space="preserve"> </w:t>
      </w:r>
    </w:p>
    <w:p w14:paraId="6E448839" w14:textId="68D72C08" w:rsidR="005D3894" w:rsidRPr="00673F65" w:rsidRDefault="00473FF3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d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 xml:space="preserve">rt. 7:672 lid </w:t>
      </w:r>
      <w:r w:rsidR="0097135C">
        <w:rPr>
          <w:szCs w:val="22"/>
          <w:lang w:val="da-DK"/>
        </w:rPr>
        <w:t>8</w:t>
      </w:r>
      <w:r w:rsidRPr="00673F65">
        <w:rPr>
          <w:szCs w:val="22"/>
          <w:lang w:val="da-DK"/>
        </w:rPr>
        <w:t xml:space="preserve">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 xml:space="preserve">) </w:t>
      </w:r>
    </w:p>
    <w:p w14:paraId="562AEBB7" w14:textId="77777777" w:rsidR="00EF41C8" w:rsidRPr="00673F65" w:rsidRDefault="00EF41C8" w:rsidP="00770EE2">
      <w:pPr>
        <w:ind w:left="567" w:hanging="567"/>
        <w:rPr>
          <w:szCs w:val="22"/>
          <w:lang w:val="da-DK"/>
        </w:rPr>
      </w:pPr>
    </w:p>
    <w:p w14:paraId="47A1B2CE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673F65">
        <w:rPr>
          <w:szCs w:val="22"/>
        </w:rPr>
        <w:t>Opgave 7.</w:t>
      </w:r>
      <w:r w:rsidR="00571A21" w:rsidRPr="00673F65">
        <w:rPr>
          <w:szCs w:val="22"/>
        </w:rPr>
        <w:t>8</w:t>
      </w:r>
    </w:p>
    <w:p w14:paraId="2155752F" w14:textId="77777777" w:rsidR="005D3894" w:rsidRPr="00673F65" w:rsidRDefault="00EF41C8" w:rsidP="00770EE2">
      <w:pPr>
        <w:ind w:left="567" w:hanging="567"/>
        <w:rPr>
          <w:szCs w:val="22"/>
        </w:rPr>
      </w:pPr>
      <w:r w:rsidRPr="00673F65">
        <w:rPr>
          <w:szCs w:val="22"/>
        </w:rPr>
        <w:t>1.</w:t>
      </w:r>
      <w:r w:rsidRPr="00673F65">
        <w:rPr>
          <w:szCs w:val="22"/>
        </w:rPr>
        <w:tab/>
        <w:t>Beëindigingsovereenkomst (art. 7:670b BW)</w:t>
      </w:r>
      <w:r w:rsidR="002A241E" w:rsidRPr="00673F65">
        <w:rPr>
          <w:szCs w:val="22"/>
        </w:rPr>
        <w:t>, ook wel vaststelling</w:t>
      </w:r>
      <w:r w:rsidR="00D022F8" w:rsidRPr="00673F65">
        <w:rPr>
          <w:szCs w:val="22"/>
        </w:rPr>
        <w:t>s</w:t>
      </w:r>
      <w:r w:rsidR="002A241E" w:rsidRPr="00673F65">
        <w:rPr>
          <w:szCs w:val="22"/>
        </w:rPr>
        <w:t>bijeenkomst genoemd of beëindiging met wederzijds goedvinden.</w:t>
      </w:r>
    </w:p>
    <w:p w14:paraId="667D5893" w14:textId="7DD9E37E" w:rsidR="00375397" w:rsidRPr="00673F65" w:rsidRDefault="00AA6467" w:rsidP="00770EE2">
      <w:pPr>
        <w:ind w:left="567" w:hanging="567"/>
        <w:rPr>
          <w:szCs w:val="22"/>
        </w:rPr>
      </w:pPr>
      <w:r w:rsidRPr="00673F65">
        <w:rPr>
          <w:szCs w:val="22"/>
        </w:rPr>
        <w:t>2.</w:t>
      </w:r>
      <w:r w:rsidRPr="00673F65">
        <w:rPr>
          <w:szCs w:val="22"/>
        </w:rPr>
        <w:tab/>
      </w:r>
      <w:r w:rsidR="00EF41C8" w:rsidRPr="00673F65">
        <w:rPr>
          <w:szCs w:val="22"/>
        </w:rPr>
        <w:t xml:space="preserve">Ja, binnen </w:t>
      </w:r>
      <w:r w:rsidR="00D022F8" w:rsidRPr="00673F65">
        <w:rPr>
          <w:szCs w:val="22"/>
        </w:rPr>
        <w:t xml:space="preserve">14 </w:t>
      </w:r>
      <w:r w:rsidR="00EF41C8" w:rsidRPr="00673F65">
        <w:rPr>
          <w:szCs w:val="22"/>
        </w:rPr>
        <w:t xml:space="preserve">dagen na de datum van de totstandkoming van de overeenkomst </w:t>
      </w:r>
      <w:r w:rsidR="00375397" w:rsidRPr="00673F65">
        <w:rPr>
          <w:szCs w:val="22"/>
        </w:rPr>
        <w:t>(art. 7:670b lid 2 BW)</w:t>
      </w:r>
      <w:r w:rsidR="00473FF3" w:rsidRPr="00673F65">
        <w:rPr>
          <w:szCs w:val="22"/>
        </w:rPr>
        <w:t xml:space="preserve"> of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als deze bedenktermijn niet is opgenomen in de overeenkomst</w:t>
      </w:r>
      <w:r w:rsidR="005367C4">
        <w:rPr>
          <w:szCs w:val="22"/>
        </w:rPr>
        <w:t>,</w:t>
      </w:r>
      <w:r w:rsidR="00473FF3" w:rsidRPr="00673F65">
        <w:rPr>
          <w:szCs w:val="22"/>
        </w:rPr>
        <w:t xml:space="preserve"> binnen </w:t>
      </w:r>
      <w:r w:rsidR="00D022F8" w:rsidRPr="00673F65">
        <w:rPr>
          <w:szCs w:val="22"/>
        </w:rPr>
        <w:t xml:space="preserve">3 </w:t>
      </w:r>
      <w:r w:rsidR="00473FF3" w:rsidRPr="00673F65">
        <w:rPr>
          <w:szCs w:val="22"/>
        </w:rPr>
        <w:t>weken.</w:t>
      </w:r>
      <w:r w:rsidR="0097135C">
        <w:rPr>
          <w:szCs w:val="22"/>
        </w:rPr>
        <w:t xml:space="preserve"> Met een aan werkgever schriftelijk gerichte verklaring. </w:t>
      </w:r>
      <w:r w:rsidR="00473FF3" w:rsidRPr="00673F65">
        <w:rPr>
          <w:szCs w:val="22"/>
        </w:rPr>
        <w:t xml:space="preserve"> </w:t>
      </w:r>
    </w:p>
    <w:p w14:paraId="71BBEAB2" w14:textId="77777777" w:rsidR="00B6273C" w:rsidRPr="00673F65" w:rsidRDefault="00B6273C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</w:rPr>
      </w:pPr>
    </w:p>
    <w:p w14:paraId="5127B310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571A21" w:rsidRPr="00673F65">
        <w:rPr>
          <w:szCs w:val="22"/>
          <w:lang w:val="da-DK"/>
        </w:rPr>
        <w:t>9</w:t>
      </w:r>
    </w:p>
    <w:p w14:paraId="7B0D4526" w14:textId="77777777" w:rsidR="000238FA" w:rsidRPr="00673F65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p w14:paraId="4722C8ED" w14:textId="66639BD3" w:rsidR="00EF41C8" w:rsidRDefault="00EF41C8" w:rsidP="00770EE2">
      <w:pPr>
        <w:ind w:left="567" w:hanging="567"/>
        <w:rPr>
          <w:szCs w:val="22"/>
          <w:lang w:val="da-DK"/>
        </w:rPr>
      </w:pPr>
    </w:p>
    <w:p w14:paraId="165DCDCA" w14:textId="77777777" w:rsidR="0097135C" w:rsidRPr="00673F65" w:rsidRDefault="0097135C" w:rsidP="00770EE2">
      <w:pPr>
        <w:ind w:left="567" w:hanging="567"/>
        <w:rPr>
          <w:szCs w:val="22"/>
          <w:lang w:val="da-DK"/>
        </w:rPr>
      </w:pPr>
    </w:p>
    <w:p w14:paraId="1C830B56" w14:textId="77777777" w:rsidR="009D5C38" w:rsidRPr="00673F65" w:rsidRDefault="00EF41C8" w:rsidP="00770EE2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  <w:lang w:val="da-DK"/>
        </w:rPr>
      </w:pPr>
      <w:r w:rsidRPr="00673F65">
        <w:rPr>
          <w:szCs w:val="22"/>
          <w:lang w:val="da-DK"/>
        </w:rPr>
        <w:t>Opgave 7.</w:t>
      </w:r>
      <w:r w:rsidR="00B6043C" w:rsidRPr="00673F65">
        <w:rPr>
          <w:szCs w:val="22"/>
          <w:lang w:val="da-DK"/>
        </w:rPr>
        <w:t>1</w:t>
      </w:r>
      <w:r w:rsidR="00571A21" w:rsidRPr="00673F65">
        <w:rPr>
          <w:szCs w:val="22"/>
          <w:lang w:val="da-DK"/>
        </w:rPr>
        <w:t>0</w:t>
      </w:r>
    </w:p>
    <w:p w14:paraId="5B4277D3" w14:textId="09009D44" w:rsidR="0097135C" w:rsidRDefault="00EF41C8" w:rsidP="00770EE2">
      <w:pPr>
        <w:ind w:left="567" w:hanging="567"/>
        <w:rPr>
          <w:szCs w:val="22"/>
          <w:lang w:val="da-DK"/>
        </w:rPr>
      </w:pPr>
      <w:r w:rsidRPr="00673F65">
        <w:rPr>
          <w:szCs w:val="22"/>
          <w:lang w:val="da-DK"/>
        </w:rPr>
        <w:t xml:space="preserve">a en b </w:t>
      </w:r>
      <w:r w:rsidR="006C18EE" w:rsidRPr="00673F65">
        <w:rPr>
          <w:szCs w:val="22"/>
          <w:lang w:val="da-DK"/>
        </w:rPr>
        <w:tab/>
      </w:r>
      <w:r w:rsidRPr="00673F65">
        <w:rPr>
          <w:szCs w:val="22"/>
          <w:lang w:val="da-DK"/>
        </w:rPr>
        <w:t>(</w:t>
      </w:r>
      <w:r w:rsidR="00D022F8" w:rsidRPr="00673F65">
        <w:rPr>
          <w:szCs w:val="22"/>
          <w:lang w:val="da-DK"/>
        </w:rPr>
        <w:t>A</w:t>
      </w:r>
      <w:r w:rsidRPr="00673F65">
        <w:rPr>
          <w:szCs w:val="22"/>
          <w:lang w:val="da-DK"/>
        </w:rPr>
        <w:t>rt. 7:668 BW</w:t>
      </w:r>
      <w:r w:rsidR="00D022F8" w:rsidRPr="00673F65">
        <w:rPr>
          <w:szCs w:val="22"/>
          <w:lang w:val="da-DK"/>
        </w:rPr>
        <w:t>.</w:t>
      </w:r>
      <w:r w:rsidRPr="00673F65">
        <w:rPr>
          <w:szCs w:val="22"/>
          <w:lang w:val="da-DK"/>
        </w:rPr>
        <w:t>)</w:t>
      </w:r>
    </w:p>
    <w:sectPr w:rsidR="0097135C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880BD" w14:textId="77777777" w:rsidR="00202090" w:rsidRDefault="00202090" w:rsidP="00E90135">
      <w:r>
        <w:separator/>
      </w:r>
    </w:p>
  </w:endnote>
  <w:endnote w:type="continuationSeparator" w:id="0">
    <w:p w14:paraId="59ECCE04" w14:textId="77777777" w:rsidR="00202090" w:rsidRDefault="00202090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40017" w14:textId="0749B1DD" w:rsidR="00A7101F" w:rsidRPr="00673F65" w:rsidRDefault="00A7101F">
    <w:pPr>
      <w:pStyle w:val="Voettekst"/>
      <w:jc w:val="right"/>
      <w:rPr>
        <w:sz w:val="18"/>
        <w:szCs w:val="18"/>
      </w:rPr>
    </w:pPr>
    <w:r w:rsidRPr="00673F65">
      <w:rPr>
        <w:rFonts w:eastAsia="Calibri"/>
        <w:b/>
        <w:sz w:val="18"/>
        <w:szCs w:val="18"/>
      </w:rPr>
      <w:t>© Convoy Uitgevers</w:t>
    </w:r>
    <w:r w:rsidRPr="00673F65">
      <w:rPr>
        <w:rFonts w:eastAsia="Calibri"/>
        <w:b/>
        <w:sz w:val="18"/>
        <w:szCs w:val="18"/>
      </w:rPr>
      <w:tab/>
    </w:r>
    <w:r w:rsidRPr="00673F6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157999156"/>
        <w:docPartObj>
          <w:docPartGallery w:val="Page Numbers (Bottom of Page)"/>
          <w:docPartUnique/>
        </w:docPartObj>
      </w:sdtPr>
      <w:sdtContent>
        <w:r w:rsidRPr="00673F65">
          <w:rPr>
            <w:sz w:val="18"/>
            <w:szCs w:val="18"/>
          </w:rPr>
          <w:fldChar w:fldCharType="begin"/>
        </w:r>
        <w:r w:rsidRPr="00673F65">
          <w:rPr>
            <w:sz w:val="18"/>
            <w:szCs w:val="18"/>
          </w:rPr>
          <w:instrText>PAGE   \* MERGEFORMAT</w:instrText>
        </w:r>
        <w:r w:rsidRPr="00673F65">
          <w:rPr>
            <w:sz w:val="18"/>
            <w:szCs w:val="18"/>
          </w:rPr>
          <w:fldChar w:fldCharType="separate"/>
        </w:r>
        <w:r w:rsidR="0097135C">
          <w:rPr>
            <w:noProof/>
            <w:sz w:val="18"/>
            <w:szCs w:val="18"/>
          </w:rPr>
          <w:t>1</w:t>
        </w:r>
        <w:r w:rsidRPr="00673F65">
          <w:rPr>
            <w:sz w:val="18"/>
            <w:szCs w:val="18"/>
          </w:rPr>
          <w:fldChar w:fldCharType="end"/>
        </w:r>
      </w:sdtContent>
    </w:sdt>
  </w:p>
  <w:p w14:paraId="34C4612D" w14:textId="77777777" w:rsidR="008A534C" w:rsidRDefault="008A53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4FE67" w14:textId="77777777" w:rsidR="00202090" w:rsidRDefault="00202090" w:rsidP="00E90135">
      <w:r>
        <w:separator/>
      </w:r>
    </w:p>
  </w:footnote>
  <w:footnote w:type="continuationSeparator" w:id="0">
    <w:p w14:paraId="4F1C644F" w14:textId="77777777" w:rsidR="00202090" w:rsidRDefault="00202090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29FC" w14:textId="3E6022C3" w:rsidR="00CC4CBC" w:rsidRPr="00673F65" w:rsidRDefault="00AA51A6" w:rsidP="00673F6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673F6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3F6968" w:rsidRPr="00673F65">
      <w:rPr>
        <w:rFonts w:ascii="Times New Roman" w:hAnsi="Times New Roman"/>
        <w:b/>
        <w:bCs/>
        <w:i/>
        <w:sz w:val="22"/>
        <w:szCs w:val="22"/>
      </w:rPr>
      <w:t>7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</w:t>
    </w:r>
    <w:r w:rsidR="009F4A4A">
      <w:rPr>
        <w:rFonts w:ascii="Times New Roman" w:hAnsi="Times New Roman"/>
        <w:b/>
        <w:bCs/>
        <w:i/>
        <w:sz w:val="22"/>
        <w:szCs w:val="22"/>
      </w:rPr>
      <w:tab/>
      <w:t>PDL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9F4A4A">
      <w:rPr>
        <w:rFonts w:ascii="Times New Roman" w:hAnsi="Times New Roman"/>
        <w:b/>
        <w:bCs/>
        <w:i/>
        <w:sz w:val="22"/>
        <w:szCs w:val="22"/>
      </w:rPr>
      <w:t>4</w:t>
    </w:r>
    <w:r w:rsidRPr="00673F6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202</w:t>
    </w:r>
    <w:r w:rsidR="00BE1264">
      <w:rPr>
        <w:rFonts w:ascii="Times New Roman" w:hAnsi="Times New Roman"/>
        <w:b/>
        <w:bCs/>
        <w:i/>
        <w:sz w:val="22"/>
        <w:szCs w:val="22"/>
      </w:rPr>
      <w:t>4</w:t>
    </w:r>
    <w:r w:rsidR="001237A0" w:rsidRPr="00673F65">
      <w:rPr>
        <w:rFonts w:ascii="Times New Roman" w:hAnsi="Times New Roman"/>
        <w:b/>
        <w:bCs/>
        <w:i/>
        <w:sz w:val="22"/>
        <w:szCs w:val="22"/>
      </w:rPr>
      <w:t>/202</w:t>
    </w:r>
    <w:r w:rsidR="00BE1264">
      <w:rPr>
        <w:rFonts w:ascii="Times New Roman" w:hAnsi="Times New Roman"/>
        <w:b/>
        <w:bCs/>
        <w:i/>
        <w:sz w:val="22"/>
        <w:szCs w:val="22"/>
      </w:rPr>
      <w:t>5</w:t>
    </w:r>
  </w:p>
  <w:p w14:paraId="47A388E8" w14:textId="77777777" w:rsidR="00B6273C" w:rsidRDefault="00B6273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9739">
    <w:abstractNumId w:val="2"/>
  </w:num>
  <w:num w:numId="2" w16cid:durableId="1741751187">
    <w:abstractNumId w:val="1"/>
  </w:num>
  <w:num w:numId="3" w16cid:durableId="2047943227">
    <w:abstractNumId w:val="0"/>
  </w:num>
  <w:num w:numId="4" w16cid:durableId="55431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37A0"/>
    <w:rsid w:val="00126EC3"/>
    <w:rsid w:val="001A03AA"/>
    <w:rsid w:val="001B30F5"/>
    <w:rsid w:val="001C645E"/>
    <w:rsid w:val="00202090"/>
    <w:rsid w:val="002022A8"/>
    <w:rsid w:val="00223B0C"/>
    <w:rsid w:val="00235B50"/>
    <w:rsid w:val="00241B03"/>
    <w:rsid w:val="00281F09"/>
    <w:rsid w:val="002960C5"/>
    <w:rsid w:val="00297582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0FCE"/>
    <w:rsid w:val="00382A27"/>
    <w:rsid w:val="00386805"/>
    <w:rsid w:val="003D1246"/>
    <w:rsid w:val="003F6968"/>
    <w:rsid w:val="004040D1"/>
    <w:rsid w:val="0043363C"/>
    <w:rsid w:val="004572C7"/>
    <w:rsid w:val="00463CAE"/>
    <w:rsid w:val="00473FF3"/>
    <w:rsid w:val="00476214"/>
    <w:rsid w:val="0048575E"/>
    <w:rsid w:val="004C3CF7"/>
    <w:rsid w:val="005367C4"/>
    <w:rsid w:val="00561BF3"/>
    <w:rsid w:val="00571A21"/>
    <w:rsid w:val="005D3894"/>
    <w:rsid w:val="005E39A4"/>
    <w:rsid w:val="005E465B"/>
    <w:rsid w:val="005F2929"/>
    <w:rsid w:val="005F3C46"/>
    <w:rsid w:val="00670E6C"/>
    <w:rsid w:val="00673F65"/>
    <w:rsid w:val="006A63DE"/>
    <w:rsid w:val="006B1082"/>
    <w:rsid w:val="006B66D3"/>
    <w:rsid w:val="006C18EE"/>
    <w:rsid w:val="006F77DC"/>
    <w:rsid w:val="00722774"/>
    <w:rsid w:val="00723C9A"/>
    <w:rsid w:val="007343DC"/>
    <w:rsid w:val="00770EE2"/>
    <w:rsid w:val="00771BA8"/>
    <w:rsid w:val="00771C2C"/>
    <w:rsid w:val="007923BD"/>
    <w:rsid w:val="007B6D89"/>
    <w:rsid w:val="007D09A9"/>
    <w:rsid w:val="007D0E4C"/>
    <w:rsid w:val="007D227B"/>
    <w:rsid w:val="00800B65"/>
    <w:rsid w:val="008059A9"/>
    <w:rsid w:val="008176BC"/>
    <w:rsid w:val="0081779C"/>
    <w:rsid w:val="00842920"/>
    <w:rsid w:val="00844206"/>
    <w:rsid w:val="008A534C"/>
    <w:rsid w:val="008D2B5A"/>
    <w:rsid w:val="008E4299"/>
    <w:rsid w:val="008F04A9"/>
    <w:rsid w:val="00934308"/>
    <w:rsid w:val="00935972"/>
    <w:rsid w:val="00965FA1"/>
    <w:rsid w:val="0097135C"/>
    <w:rsid w:val="009D5C38"/>
    <w:rsid w:val="009F4A4A"/>
    <w:rsid w:val="00A21D06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13D3A"/>
    <w:rsid w:val="00B34B10"/>
    <w:rsid w:val="00B6043C"/>
    <w:rsid w:val="00B6273C"/>
    <w:rsid w:val="00BC6A74"/>
    <w:rsid w:val="00BE1264"/>
    <w:rsid w:val="00CC4CBC"/>
    <w:rsid w:val="00CD18F4"/>
    <w:rsid w:val="00D0000E"/>
    <w:rsid w:val="00D0040D"/>
    <w:rsid w:val="00D022F8"/>
    <w:rsid w:val="00D07701"/>
    <w:rsid w:val="00D11190"/>
    <w:rsid w:val="00D471E5"/>
    <w:rsid w:val="00D565D6"/>
    <w:rsid w:val="00D81559"/>
    <w:rsid w:val="00D8367B"/>
    <w:rsid w:val="00DB5AAB"/>
    <w:rsid w:val="00DC3A62"/>
    <w:rsid w:val="00DE2FD5"/>
    <w:rsid w:val="00E06710"/>
    <w:rsid w:val="00E17596"/>
    <w:rsid w:val="00E44EC6"/>
    <w:rsid w:val="00E644A6"/>
    <w:rsid w:val="00E81FC7"/>
    <w:rsid w:val="00E90135"/>
    <w:rsid w:val="00EE326E"/>
    <w:rsid w:val="00EE346F"/>
    <w:rsid w:val="00EF41C8"/>
    <w:rsid w:val="00F24E84"/>
    <w:rsid w:val="00F52FE6"/>
    <w:rsid w:val="00F739D9"/>
    <w:rsid w:val="00F95146"/>
    <w:rsid w:val="00FA50F5"/>
    <w:rsid w:val="00FB1018"/>
    <w:rsid w:val="00FB4444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C40C8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5367C4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5367C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5367C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5367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5367C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F5DB-26E0-4D2D-BA25-7756776B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cp:lastPrinted>2018-02-26T11:04:00Z</cp:lastPrinted>
  <dcterms:created xsi:type="dcterms:W3CDTF">2024-06-12T09:31:00Z</dcterms:created>
  <dcterms:modified xsi:type="dcterms:W3CDTF">2024-06-12T09:32:00Z</dcterms:modified>
</cp:coreProperties>
</file>