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16" w:rsidRDefault="004C6C16" w:rsidP="004C6C16">
      <w:r>
        <w:t xml:space="preserve">Erratum </w:t>
      </w:r>
      <w:r>
        <w:t xml:space="preserve">VBA Belastingrecht </w:t>
      </w:r>
      <w:r>
        <w:t>2024/2025</w:t>
      </w:r>
    </w:p>
    <w:p w:rsidR="004C6C16" w:rsidRDefault="004C6C16" w:rsidP="004C6C16">
      <w:pPr>
        <w:rPr>
          <w:rFonts w:ascii="Aptos" w:hAnsi="Aptos"/>
        </w:rPr>
      </w:pPr>
      <w:r>
        <w:rPr>
          <w:rFonts w:ascii="Aptos" w:hAnsi="Aptos"/>
        </w:rPr>
        <w:t xml:space="preserve">Opgavenboek: </w:t>
      </w:r>
    </w:p>
    <w:p w:rsidR="004C6C16" w:rsidRDefault="004C6C16" w:rsidP="004C6C16">
      <w:bookmarkStart w:id="0" w:name="_GoBack"/>
      <w:r>
        <w:rPr>
          <w:rFonts w:ascii="Aptos" w:hAnsi="Aptos"/>
        </w:rPr>
        <w:t>V</w:t>
      </w:r>
      <w:r>
        <w:rPr>
          <w:rFonts w:ascii="Aptos" w:hAnsi="Aptos"/>
        </w:rPr>
        <w:t>raag 4</w:t>
      </w:r>
      <w:r>
        <w:rPr>
          <w:rFonts w:ascii="Aptos" w:hAnsi="Aptos"/>
        </w:rPr>
        <w:t>.52c: € 200.000 moet € 100.000 zijn</w:t>
      </w:r>
    </w:p>
    <w:bookmarkEnd w:id="0"/>
    <w:p w:rsidR="006C22ED" w:rsidRDefault="006C22ED"/>
    <w:sectPr w:rsidR="006C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16"/>
    <w:rsid w:val="004C6C16"/>
    <w:rsid w:val="006C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1FB2"/>
  <w15:chartTrackingRefBased/>
  <w15:docId w15:val="{86AFA551-39FD-40FD-97A5-843B7696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C6C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van der Wulp</dc:creator>
  <cp:keywords/>
  <dc:description/>
  <cp:lastModifiedBy>Mindy van der Wulp</cp:lastModifiedBy>
  <cp:revision>1</cp:revision>
  <dcterms:created xsi:type="dcterms:W3CDTF">2024-07-04T13:07:00Z</dcterms:created>
  <dcterms:modified xsi:type="dcterms:W3CDTF">2024-07-04T13:19:00Z</dcterms:modified>
</cp:coreProperties>
</file>