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9569" w14:textId="61B06397" w:rsidR="00902045" w:rsidRPr="00163CDF" w:rsidRDefault="005E55FD" w:rsidP="00D66395">
      <w:pPr>
        <w:pStyle w:val="Default"/>
        <w:rPr>
          <w:rFonts w:ascii="Arial" w:hAnsi="Arial" w:cs="Arial"/>
          <w:b/>
          <w:bCs/>
        </w:rPr>
      </w:pPr>
      <w:r w:rsidRPr="00163CDF">
        <w:rPr>
          <w:rFonts w:ascii="Arial" w:hAnsi="Arial" w:cs="Arial"/>
          <w:b/>
          <w:bCs/>
        </w:rPr>
        <w:t xml:space="preserve">Basiskennis Calculatie </w:t>
      </w:r>
      <w:r w:rsidR="00D66395" w:rsidRPr="00163CDF">
        <w:rPr>
          <w:rFonts w:ascii="Arial" w:hAnsi="Arial" w:cs="Arial"/>
          <w:b/>
          <w:bCs/>
        </w:rPr>
        <w:t>– Uitwerkingen</w:t>
      </w:r>
      <w:r w:rsidR="00764B1B">
        <w:rPr>
          <w:rFonts w:ascii="Arial" w:hAnsi="Arial" w:cs="Arial"/>
          <w:b/>
          <w:bCs/>
        </w:rPr>
        <w:t xml:space="preserve"> –</w:t>
      </w:r>
      <w:r w:rsidR="00D66395" w:rsidRPr="00163CDF">
        <w:rPr>
          <w:rFonts w:ascii="Arial" w:hAnsi="Arial" w:cs="Arial"/>
          <w:b/>
          <w:bCs/>
        </w:rPr>
        <w:t xml:space="preserve"> </w:t>
      </w:r>
      <w:r w:rsidRPr="00163CDF">
        <w:rPr>
          <w:rFonts w:ascii="Arial" w:hAnsi="Arial" w:cs="Arial"/>
          <w:b/>
          <w:bCs/>
        </w:rPr>
        <w:t xml:space="preserve">Hoofdstuk </w:t>
      </w:r>
      <w:r w:rsidR="00CD6B6F">
        <w:rPr>
          <w:rFonts w:ascii="Arial" w:hAnsi="Arial" w:cs="Arial"/>
          <w:b/>
          <w:bCs/>
        </w:rPr>
        <w:t>9</w:t>
      </w:r>
    </w:p>
    <w:p w14:paraId="1D4F4D7B" w14:textId="51DBE259" w:rsidR="00A30AD3" w:rsidRPr="00163CDF" w:rsidRDefault="00A30AD3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bookmarkStart w:id="0" w:name="_Toc110937088"/>
    </w:p>
    <w:bookmarkEnd w:id="0"/>
    <w:p w14:paraId="6DA065DF" w14:textId="77777777" w:rsidR="00A30AD3" w:rsidRPr="00163CDF" w:rsidRDefault="00A30AD3" w:rsidP="00A30AD3">
      <w:pPr>
        <w:rPr>
          <w:rFonts w:ascii="Arial" w:hAnsi="Arial" w:cs="Arial"/>
          <w:sz w:val="24"/>
          <w:szCs w:val="24"/>
          <w:lang w:val="nl-NL"/>
        </w:rPr>
      </w:pPr>
    </w:p>
    <w:p w14:paraId="1BBF32F7" w14:textId="135A8E7F" w:rsidR="00F12A9F" w:rsidRPr="00163CDF" w:rsidRDefault="00F12A9F" w:rsidP="00F12A9F">
      <w:pPr>
        <w:rPr>
          <w:rFonts w:ascii="Arial" w:hAnsi="Arial" w:cs="Arial"/>
          <w:b/>
          <w:sz w:val="24"/>
          <w:szCs w:val="24"/>
          <w:lang w:val="nl-NL"/>
        </w:rPr>
      </w:pPr>
      <w:r w:rsidRPr="00163CDF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CD6B6F">
        <w:rPr>
          <w:rFonts w:ascii="Arial" w:hAnsi="Arial" w:cs="Arial"/>
          <w:b/>
          <w:sz w:val="24"/>
          <w:szCs w:val="24"/>
          <w:lang w:val="nl-NL"/>
        </w:rPr>
        <w:t>9</w:t>
      </w:r>
      <w:r w:rsidRPr="00163CDF">
        <w:rPr>
          <w:rFonts w:ascii="Arial" w:hAnsi="Arial" w:cs="Arial"/>
          <w:b/>
          <w:sz w:val="24"/>
          <w:szCs w:val="24"/>
          <w:lang w:val="nl-NL"/>
        </w:rPr>
        <w:t xml:space="preserve">.1 </w:t>
      </w:r>
    </w:p>
    <w:p w14:paraId="1112ED1F" w14:textId="77777777" w:rsidR="00F12A9F" w:rsidRPr="00163CDF" w:rsidRDefault="00F12A9F" w:rsidP="002369F9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Break-even afzet: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   64.000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= 8.000 producten</w:t>
      </w:r>
    </w:p>
    <w:p w14:paraId="1E1F8B5E" w14:textId="0764CCB0" w:rsidR="00F12A9F" w:rsidRPr="00163CDF" w:rsidRDefault="00F12A9F" w:rsidP="00F12A9F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€ 20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€ 12</w:t>
      </w:r>
    </w:p>
    <w:p w14:paraId="3B32451A" w14:textId="77777777" w:rsidR="00F12A9F" w:rsidRPr="00163CDF" w:rsidRDefault="00F12A9F" w:rsidP="00F12A9F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</w:p>
    <w:p w14:paraId="1291D9E1" w14:textId="77777777" w:rsidR="00F12A9F" w:rsidRPr="00163CDF" w:rsidRDefault="00F12A9F" w:rsidP="002369F9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Break-even omzet: 8.000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€ 20 = € 160.000</w:t>
      </w:r>
    </w:p>
    <w:p w14:paraId="006041A4" w14:textId="77777777" w:rsidR="00F12A9F" w:rsidRPr="00163CDF" w:rsidRDefault="00F12A9F" w:rsidP="00F12A9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07C2ED33" w14:textId="77777777" w:rsidR="00F12A9F" w:rsidRPr="00163CDF" w:rsidRDefault="00F12A9F" w:rsidP="00F12A9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5C126EFB" w14:textId="2ADE1FE4" w:rsidR="00F12A9F" w:rsidRPr="00163CDF" w:rsidRDefault="00F12A9F" w:rsidP="00F12A9F">
      <w:pPr>
        <w:rPr>
          <w:rFonts w:ascii="Arial" w:hAnsi="Arial" w:cs="Arial"/>
          <w:b/>
          <w:sz w:val="24"/>
          <w:szCs w:val="24"/>
          <w:lang w:val="nl-NL"/>
        </w:rPr>
      </w:pPr>
      <w:r w:rsidRPr="00163CDF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CD6B6F">
        <w:rPr>
          <w:rFonts w:ascii="Arial" w:hAnsi="Arial" w:cs="Arial"/>
          <w:b/>
          <w:sz w:val="24"/>
          <w:szCs w:val="24"/>
          <w:lang w:val="nl-NL"/>
        </w:rPr>
        <w:t>9</w:t>
      </w:r>
      <w:r w:rsidRPr="00163CDF">
        <w:rPr>
          <w:rFonts w:ascii="Arial" w:hAnsi="Arial" w:cs="Arial"/>
          <w:b/>
          <w:sz w:val="24"/>
          <w:szCs w:val="24"/>
          <w:lang w:val="nl-NL"/>
        </w:rPr>
        <w:t xml:space="preserve">.2 </w:t>
      </w:r>
    </w:p>
    <w:p w14:paraId="4A3876E7" w14:textId="77777777" w:rsidR="00F12A9F" w:rsidRPr="00163CDF" w:rsidRDefault="00F12A9F" w:rsidP="002369F9">
      <w:pPr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Verkoopprijs exclusief omzetbelasting: € 90,75 / 1,21 = € 75</w:t>
      </w:r>
    </w:p>
    <w:p w14:paraId="733663C4" w14:textId="77777777" w:rsidR="00F12A9F" w:rsidRPr="00163CDF" w:rsidRDefault="00F12A9F" w:rsidP="00F12A9F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089E4CF8" w14:textId="77777777" w:rsidR="00F12A9F" w:rsidRPr="00163CDF" w:rsidRDefault="00F12A9F" w:rsidP="00F12A9F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Break-even afzet: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 319.000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= 14.500 producten</w:t>
      </w:r>
    </w:p>
    <w:p w14:paraId="3BFB75D3" w14:textId="1BD5423D" w:rsidR="00F12A9F" w:rsidRPr="00163CDF" w:rsidRDefault="00F12A9F" w:rsidP="00F12A9F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€ 75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€ 53</w:t>
      </w:r>
    </w:p>
    <w:p w14:paraId="38E3EE2E" w14:textId="77777777" w:rsidR="00F12A9F" w:rsidRPr="00163CDF" w:rsidRDefault="00F12A9F" w:rsidP="00F12A9F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</w:p>
    <w:p w14:paraId="1B351BFA" w14:textId="77777777" w:rsidR="00F12A9F" w:rsidRPr="00163CDF" w:rsidRDefault="00F12A9F" w:rsidP="002369F9">
      <w:pPr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Break-even omzet:14.500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€ 75 = € 1.087.500</w:t>
      </w:r>
    </w:p>
    <w:p w14:paraId="5F7F0150" w14:textId="77777777" w:rsidR="00F12A9F" w:rsidRPr="00163CDF" w:rsidRDefault="00F12A9F" w:rsidP="00F12A9F">
      <w:pPr>
        <w:tabs>
          <w:tab w:val="left" w:pos="0"/>
        </w:tabs>
        <w:rPr>
          <w:rFonts w:ascii="Arial" w:hAnsi="Arial" w:cs="Arial"/>
          <w:i/>
          <w:sz w:val="24"/>
          <w:szCs w:val="24"/>
          <w:lang w:val="nl-NL"/>
        </w:rPr>
      </w:pPr>
    </w:p>
    <w:p w14:paraId="26623C72" w14:textId="77777777" w:rsidR="00F12A9F" w:rsidRPr="00163CDF" w:rsidRDefault="00F12A9F" w:rsidP="00F12A9F">
      <w:pPr>
        <w:tabs>
          <w:tab w:val="left" w:pos="0"/>
        </w:tabs>
        <w:rPr>
          <w:rFonts w:ascii="Arial" w:hAnsi="Arial" w:cs="Arial"/>
          <w:i/>
          <w:sz w:val="24"/>
          <w:szCs w:val="24"/>
          <w:lang w:val="nl-NL"/>
        </w:rPr>
      </w:pPr>
    </w:p>
    <w:p w14:paraId="21B5A7D9" w14:textId="373F94CB" w:rsidR="00F12A9F" w:rsidRPr="00163CDF" w:rsidRDefault="00F12A9F" w:rsidP="00F12A9F">
      <w:pPr>
        <w:rPr>
          <w:rFonts w:ascii="Arial" w:hAnsi="Arial" w:cs="Arial"/>
          <w:b/>
          <w:sz w:val="24"/>
          <w:szCs w:val="24"/>
          <w:lang w:val="nl-NL"/>
        </w:rPr>
      </w:pPr>
      <w:r w:rsidRPr="00163CDF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CD6B6F">
        <w:rPr>
          <w:rFonts w:ascii="Arial" w:hAnsi="Arial" w:cs="Arial"/>
          <w:b/>
          <w:sz w:val="24"/>
          <w:szCs w:val="24"/>
          <w:lang w:val="nl-NL"/>
        </w:rPr>
        <w:t>9</w:t>
      </w:r>
      <w:r w:rsidRPr="00163CDF">
        <w:rPr>
          <w:rFonts w:ascii="Arial" w:hAnsi="Arial" w:cs="Arial"/>
          <w:b/>
          <w:sz w:val="24"/>
          <w:szCs w:val="24"/>
          <w:lang w:val="nl-NL"/>
        </w:rPr>
        <w:t xml:space="preserve">.3 </w:t>
      </w:r>
    </w:p>
    <w:p w14:paraId="50F4FFC8" w14:textId="77777777" w:rsidR="00F12A9F" w:rsidRPr="00163CDF" w:rsidRDefault="00F12A9F" w:rsidP="002369F9">
      <w:pPr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Verkoopprijs exclusief omzetbelasting: € 490,05 / 1,21 = € 405</w:t>
      </w:r>
    </w:p>
    <w:p w14:paraId="62056E3A" w14:textId="77777777" w:rsidR="00F12A9F" w:rsidRPr="00163CDF" w:rsidRDefault="00F12A9F" w:rsidP="00F12A9F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Variabele kosten per stuk: € 290 + € 65 = € 355</w:t>
      </w:r>
    </w:p>
    <w:p w14:paraId="0562875B" w14:textId="77777777" w:rsidR="00F12A9F" w:rsidRPr="00163CDF" w:rsidRDefault="00F12A9F" w:rsidP="00F12A9F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2FEF7132" w14:textId="77777777" w:rsidR="00F12A9F" w:rsidRPr="00163CDF" w:rsidRDefault="00F12A9F" w:rsidP="00F12A9F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Break-even afzet: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   97.555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     = 1.951,1 → 1.952 producten</w:t>
      </w:r>
    </w:p>
    <w:p w14:paraId="0FD65B6A" w14:textId="3996927C" w:rsidR="00F12A9F" w:rsidRPr="00163CDF" w:rsidRDefault="00F12A9F" w:rsidP="00F12A9F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 xml:space="preserve">   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€ 405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€ 355</w:t>
      </w:r>
    </w:p>
    <w:p w14:paraId="2D7DB997" w14:textId="77777777" w:rsidR="00F12A9F" w:rsidRPr="00163CDF" w:rsidRDefault="00F12A9F" w:rsidP="00F12A9F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</w:p>
    <w:p w14:paraId="4B45A5A7" w14:textId="77777777" w:rsidR="00F12A9F" w:rsidRPr="00163CDF" w:rsidRDefault="00F12A9F" w:rsidP="002369F9">
      <w:pPr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Break-even omzet:1.952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€ 405 = € 790.560</w:t>
      </w:r>
    </w:p>
    <w:p w14:paraId="49F0E2AA" w14:textId="77777777" w:rsidR="00F12A9F" w:rsidRPr="00163CDF" w:rsidRDefault="00F12A9F" w:rsidP="00F12A9F">
      <w:pPr>
        <w:rPr>
          <w:rFonts w:ascii="Arial" w:hAnsi="Arial" w:cs="Arial"/>
          <w:b/>
          <w:sz w:val="24"/>
          <w:szCs w:val="24"/>
          <w:lang w:val="nl-NL"/>
        </w:rPr>
      </w:pPr>
    </w:p>
    <w:p w14:paraId="39347C49" w14:textId="77777777" w:rsidR="00F12A9F" w:rsidRPr="00163CDF" w:rsidRDefault="00F12A9F" w:rsidP="00F12A9F">
      <w:pPr>
        <w:rPr>
          <w:rFonts w:ascii="Arial" w:hAnsi="Arial" w:cs="Arial"/>
          <w:b/>
          <w:sz w:val="24"/>
          <w:szCs w:val="24"/>
          <w:lang w:val="nl-NL"/>
        </w:rPr>
      </w:pPr>
    </w:p>
    <w:p w14:paraId="2D90BEE8" w14:textId="206B9225" w:rsidR="00F12A9F" w:rsidRPr="00163CDF" w:rsidRDefault="00F12A9F" w:rsidP="00F12A9F">
      <w:pPr>
        <w:rPr>
          <w:rFonts w:ascii="Arial" w:hAnsi="Arial" w:cs="Arial"/>
          <w:b/>
          <w:sz w:val="24"/>
          <w:szCs w:val="24"/>
          <w:lang w:val="nl-NL"/>
        </w:rPr>
      </w:pPr>
      <w:r w:rsidRPr="00163CDF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CD6B6F">
        <w:rPr>
          <w:rFonts w:ascii="Arial" w:hAnsi="Arial" w:cs="Arial"/>
          <w:b/>
          <w:sz w:val="24"/>
          <w:szCs w:val="24"/>
          <w:lang w:val="nl-NL"/>
        </w:rPr>
        <w:t>9</w:t>
      </w:r>
      <w:r w:rsidRPr="00163CDF">
        <w:rPr>
          <w:rFonts w:ascii="Arial" w:hAnsi="Arial" w:cs="Arial"/>
          <w:b/>
          <w:sz w:val="24"/>
          <w:szCs w:val="24"/>
          <w:lang w:val="nl-NL"/>
        </w:rPr>
        <w:t xml:space="preserve">.4 </w:t>
      </w:r>
    </w:p>
    <w:p w14:paraId="24F8A193" w14:textId="77777777" w:rsidR="00F12A9F" w:rsidRPr="00163CDF" w:rsidRDefault="00F12A9F" w:rsidP="002369F9">
      <w:pPr>
        <w:numPr>
          <w:ilvl w:val="0"/>
          <w:numId w:val="5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Verkoopprijs exclusief omzetbelasting: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€ 72,60 / 1,21 = € 60</w:t>
      </w:r>
    </w:p>
    <w:p w14:paraId="715B4F54" w14:textId="77777777" w:rsidR="00F12A9F" w:rsidRPr="00163CDF" w:rsidRDefault="00F12A9F" w:rsidP="00F12A9F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</w:p>
    <w:p w14:paraId="56FF3BEE" w14:textId="77777777" w:rsidR="00F12A9F" w:rsidRPr="00163CDF" w:rsidRDefault="00F12A9F" w:rsidP="002369F9">
      <w:pPr>
        <w:numPr>
          <w:ilvl w:val="0"/>
          <w:numId w:val="5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Break-even afzet: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 500.000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= 20.000 producten</w:t>
      </w:r>
    </w:p>
    <w:p w14:paraId="18AB0164" w14:textId="6BDFB171" w:rsidR="00F12A9F" w:rsidRPr="00163CDF" w:rsidRDefault="00F12A9F" w:rsidP="00F12A9F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€ 60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€ 35</w:t>
      </w:r>
    </w:p>
    <w:p w14:paraId="73610A54" w14:textId="77777777" w:rsidR="00F12A9F" w:rsidRPr="00163CDF" w:rsidRDefault="00F12A9F" w:rsidP="00F12A9F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6CD630C6" w14:textId="77777777" w:rsidR="00F12A9F" w:rsidRPr="00163CDF" w:rsidRDefault="00F12A9F" w:rsidP="002369F9">
      <w:pPr>
        <w:numPr>
          <w:ilvl w:val="0"/>
          <w:numId w:val="5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Break-even omzet: 20.000 x € 60 = € 1.200.000</w:t>
      </w:r>
    </w:p>
    <w:p w14:paraId="701A0A4C" w14:textId="77777777" w:rsidR="00F12A9F" w:rsidRPr="00163CDF" w:rsidRDefault="00F12A9F" w:rsidP="00F12A9F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3209F4E1" w14:textId="6A2A8C85" w:rsidR="00F12A9F" w:rsidRPr="00163CDF" w:rsidRDefault="00F12A9F" w:rsidP="002369F9">
      <w:pPr>
        <w:numPr>
          <w:ilvl w:val="0"/>
          <w:numId w:val="5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Omzet: 25.000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€ 60 =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€ 1.500.000</w:t>
      </w:r>
    </w:p>
    <w:p w14:paraId="43042B89" w14:textId="65D94841" w:rsidR="00F12A9F" w:rsidRPr="00163CDF" w:rsidRDefault="00F12A9F" w:rsidP="00F12A9F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Constante kosten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€ 500.000</w:t>
      </w:r>
    </w:p>
    <w:p w14:paraId="120711C5" w14:textId="77777777" w:rsidR="00F12A9F" w:rsidRPr="00163CDF" w:rsidRDefault="00F12A9F" w:rsidP="00F12A9F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Variabele kosten: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25.000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€ 35 =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€ 875.000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+</w:t>
      </w:r>
    </w:p>
    <w:p w14:paraId="344174BB" w14:textId="49CE68AE" w:rsidR="00F12A9F" w:rsidRPr="00163CDF" w:rsidRDefault="00F12A9F" w:rsidP="00F12A9F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€ 1.375.000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4E27EC52" w14:textId="77777777" w:rsidR="00F12A9F" w:rsidRPr="00163CDF" w:rsidRDefault="00F12A9F" w:rsidP="00F12A9F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Winst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€    125.000</w:t>
      </w:r>
    </w:p>
    <w:p w14:paraId="6CA1DD14" w14:textId="77777777" w:rsidR="00F12A9F" w:rsidRPr="00163CDF" w:rsidRDefault="00F12A9F" w:rsidP="00F12A9F">
      <w:pPr>
        <w:rPr>
          <w:rFonts w:ascii="Arial" w:hAnsi="Arial" w:cs="Arial"/>
          <w:b/>
          <w:sz w:val="24"/>
          <w:szCs w:val="24"/>
          <w:lang w:val="nl-NL"/>
        </w:rPr>
      </w:pPr>
    </w:p>
    <w:p w14:paraId="18AB398F" w14:textId="77777777" w:rsidR="00F12A9F" w:rsidRPr="00163CDF" w:rsidRDefault="00F12A9F" w:rsidP="00F12A9F">
      <w:pPr>
        <w:rPr>
          <w:rFonts w:ascii="Arial" w:hAnsi="Arial" w:cs="Arial"/>
          <w:b/>
          <w:sz w:val="24"/>
          <w:szCs w:val="24"/>
          <w:lang w:val="nl-NL"/>
        </w:rPr>
      </w:pPr>
    </w:p>
    <w:p w14:paraId="34EBC422" w14:textId="77777777" w:rsidR="00764B1B" w:rsidRDefault="00764B1B">
      <w:pPr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br w:type="page"/>
      </w:r>
    </w:p>
    <w:p w14:paraId="7BCBEF00" w14:textId="410D43B8" w:rsidR="00F12A9F" w:rsidRPr="00163CDF" w:rsidRDefault="00F12A9F" w:rsidP="00F12A9F">
      <w:pPr>
        <w:rPr>
          <w:rFonts w:ascii="Arial" w:hAnsi="Arial" w:cs="Arial"/>
          <w:b/>
          <w:sz w:val="24"/>
          <w:szCs w:val="24"/>
          <w:lang w:val="nl-NL"/>
        </w:rPr>
      </w:pPr>
      <w:r w:rsidRPr="00163CDF">
        <w:rPr>
          <w:rFonts w:ascii="Arial" w:hAnsi="Arial" w:cs="Arial"/>
          <w:b/>
          <w:sz w:val="24"/>
          <w:szCs w:val="24"/>
          <w:lang w:val="nl-NL"/>
        </w:rPr>
        <w:lastRenderedPageBreak/>
        <w:t xml:space="preserve">Opgave </w:t>
      </w:r>
      <w:r w:rsidR="00CD6B6F">
        <w:rPr>
          <w:rFonts w:ascii="Arial" w:hAnsi="Arial" w:cs="Arial"/>
          <w:b/>
          <w:sz w:val="24"/>
          <w:szCs w:val="24"/>
          <w:lang w:val="nl-NL"/>
        </w:rPr>
        <w:t>9</w:t>
      </w:r>
      <w:r w:rsidRPr="00163CDF">
        <w:rPr>
          <w:rFonts w:ascii="Arial" w:hAnsi="Arial" w:cs="Arial"/>
          <w:b/>
          <w:sz w:val="24"/>
          <w:szCs w:val="24"/>
          <w:lang w:val="nl-NL"/>
        </w:rPr>
        <w:t xml:space="preserve">.5 </w:t>
      </w:r>
    </w:p>
    <w:p w14:paraId="599CBAD9" w14:textId="77777777" w:rsidR="00F12A9F" w:rsidRPr="00163CDF" w:rsidRDefault="00F12A9F" w:rsidP="002369F9">
      <w:pPr>
        <w:numPr>
          <w:ilvl w:val="0"/>
          <w:numId w:val="6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Break-even afzet: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 875.000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= 175.000 producten</w:t>
      </w:r>
    </w:p>
    <w:p w14:paraId="6CB90DBE" w14:textId="2B781992" w:rsidR="00F12A9F" w:rsidRPr="00163CDF" w:rsidRDefault="00F12A9F" w:rsidP="00F12A9F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€ 12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€ 7</w:t>
      </w:r>
    </w:p>
    <w:p w14:paraId="125115FB" w14:textId="77777777" w:rsidR="00F12A9F" w:rsidRPr="00163CDF" w:rsidRDefault="00F12A9F" w:rsidP="00F12A9F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4BC4FDA6" w14:textId="77777777" w:rsidR="00F12A9F" w:rsidRPr="00163CDF" w:rsidRDefault="00F12A9F" w:rsidP="002369F9">
      <w:pPr>
        <w:numPr>
          <w:ilvl w:val="0"/>
          <w:numId w:val="6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Break-even omzet: 175.000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€ 12 = € 2.100.000</w:t>
      </w:r>
    </w:p>
    <w:p w14:paraId="5F439D5F" w14:textId="2502ABAB" w:rsidR="00F12A9F" w:rsidRPr="00163CDF" w:rsidRDefault="00F12A9F" w:rsidP="00F12A9F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3FF93E12" w14:textId="1AAE22AF" w:rsidR="00F12A9F" w:rsidRPr="00163CDF" w:rsidRDefault="00F12A9F" w:rsidP="002369F9">
      <w:pPr>
        <w:numPr>
          <w:ilvl w:val="0"/>
          <w:numId w:val="6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Omzet: 200.000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€ 12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 =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ab/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€ 2.400.000</w:t>
      </w:r>
    </w:p>
    <w:p w14:paraId="57CF1C58" w14:textId="11630B2C" w:rsidR="00F12A9F" w:rsidRPr="00163CDF" w:rsidRDefault="00F12A9F" w:rsidP="00F12A9F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Constante kosten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ab/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   875.000</w:t>
      </w:r>
    </w:p>
    <w:p w14:paraId="3F7F33B6" w14:textId="1FB06224" w:rsidR="00F12A9F" w:rsidRPr="00163CDF" w:rsidRDefault="00F12A9F" w:rsidP="00F12A9F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Variabele kosten: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200.000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€ 7 =</w:t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€ 1.400.000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+</w:t>
      </w:r>
    </w:p>
    <w:p w14:paraId="0DEF9B7F" w14:textId="0FB30D3A" w:rsidR="00F12A9F" w:rsidRPr="00163CDF" w:rsidRDefault="00F12A9F" w:rsidP="00F12A9F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ab/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ab/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€ 2.275.000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26F73AF8" w14:textId="72807391" w:rsidR="00F12A9F" w:rsidRPr="00764B1B" w:rsidRDefault="00F12A9F" w:rsidP="00764B1B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Winst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ab/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   125.000</w:t>
      </w:r>
    </w:p>
    <w:p w14:paraId="759DF75C" w14:textId="77777777" w:rsidR="00F12A9F" w:rsidRPr="00163CDF" w:rsidRDefault="00F12A9F" w:rsidP="00F12A9F">
      <w:pPr>
        <w:rPr>
          <w:rFonts w:ascii="Arial" w:hAnsi="Arial" w:cs="Arial"/>
          <w:b/>
          <w:sz w:val="24"/>
          <w:szCs w:val="24"/>
          <w:lang w:val="nl-NL"/>
        </w:rPr>
      </w:pPr>
    </w:p>
    <w:p w14:paraId="4B22B64F" w14:textId="77777777" w:rsidR="00EE0FFB" w:rsidRPr="00163CDF" w:rsidRDefault="00EE0FFB" w:rsidP="009D5959">
      <w:pPr>
        <w:rPr>
          <w:rFonts w:ascii="Arial" w:hAnsi="Arial" w:cs="Arial"/>
          <w:sz w:val="24"/>
          <w:szCs w:val="24"/>
          <w:lang w:val="nl-NL"/>
        </w:rPr>
      </w:pPr>
    </w:p>
    <w:p w14:paraId="0C345853" w14:textId="63D931E6" w:rsidR="00C46A1C" w:rsidRPr="00163CDF" w:rsidRDefault="00C46A1C" w:rsidP="00C46A1C">
      <w:pPr>
        <w:rPr>
          <w:rFonts w:ascii="Arial" w:hAnsi="Arial" w:cs="Arial"/>
          <w:b/>
          <w:sz w:val="24"/>
          <w:szCs w:val="24"/>
          <w:lang w:val="nl-NL"/>
        </w:rPr>
      </w:pPr>
      <w:r w:rsidRPr="00163CDF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CD6B6F">
        <w:rPr>
          <w:rFonts w:ascii="Arial" w:hAnsi="Arial" w:cs="Arial"/>
          <w:b/>
          <w:sz w:val="24"/>
          <w:szCs w:val="24"/>
          <w:lang w:val="nl-NL"/>
        </w:rPr>
        <w:t>9</w:t>
      </w:r>
      <w:r w:rsidRPr="00163CDF">
        <w:rPr>
          <w:rFonts w:ascii="Arial" w:hAnsi="Arial" w:cs="Arial"/>
          <w:b/>
          <w:sz w:val="24"/>
          <w:szCs w:val="24"/>
          <w:lang w:val="nl-NL"/>
        </w:rPr>
        <w:t>.6</w:t>
      </w:r>
    </w:p>
    <w:p w14:paraId="4F2D182E" w14:textId="77777777" w:rsidR="00C46A1C" w:rsidRPr="00163CDF" w:rsidRDefault="00C46A1C" w:rsidP="002369F9">
      <w:pPr>
        <w:numPr>
          <w:ilvl w:val="0"/>
          <w:numId w:val="11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Verkoopprijs exclusief omzetbelasting: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€ 51,23 / 1,09 = € 47</w:t>
      </w:r>
    </w:p>
    <w:p w14:paraId="1005871D" w14:textId="7777777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Variabele kosten per stuk: € 30,52 / 1,09 + € 4,15 = € 32,15</w:t>
      </w:r>
    </w:p>
    <w:p w14:paraId="3F1D1450" w14:textId="7777777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59A1246B" w14:textId="7777777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Break-even afzet: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 xml:space="preserve">€    112.850  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  = 7.599,3…. → 7.600 producten</w:t>
      </w:r>
    </w:p>
    <w:p w14:paraId="15FEF12B" w14:textId="55A858A2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€ 47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€ 32,15</w:t>
      </w:r>
    </w:p>
    <w:p w14:paraId="7076BF5B" w14:textId="7777777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169803DE" w14:textId="77777777" w:rsidR="00C46A1C" w:rsidRPr="00163CDF" w:rsidRDefault="00C46A1C" w:rsidP="002369F9">
      <w:pPr>
        <w:numPr>
          <w:ilvl w:val="0"/>
          <w:numId w:val="11"/>
        </w:numPr>
        <w:ind w:left="0" w:firstLine="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Break-even omzet: 7.600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€ 47 = € 357.200</w:t>
      </w:r>
    </w:p>
    <w:p w14:paraId="60D90E39" w14:textId="77777777" w:rsidR="00C46A1C" w:rsidRPr="00163CDF" w:rsidRDefault="00C46A1C" w:rsidP="00C46A1C">
      <w:pPr>
        <w:rPr>
          <w:rFonts w:ascii="Arial" w:hAnsi="Arial" w:cs="Arial"/>
          <w:b/>
          <w:sz w:val="24"/>
          <w:szCs w:val="24"/>
          <w:lang w:val="nl-NL"/>
        </w:rPr>
      </w:pPr>
    </w:p>
    <w:p w14:paraId="020391DA" w14:textId="77777777" w:rsidR="00C46A1C" w:rsidRPr="00163CDF" w:rsidRDefault="00C46A1C" w:rsidP="00C46A1C">
      <w:pPr>
        <w:rPr>
          <w:rFonts w:ascii="Arial" w:hAnsi="Arial" w:cs="Arial"/>
          <w:b/>
          <w:sz w:val="24"/>
          <w:szCs w:val="24"/>
          <w:lang w:val="nl-NL"/>
        </w:rPr>
      </w:pPr>
    </w:p>
    <w:p w14:paraId="5DFF164F" w14:textId="53792726" w:rsidR="00C46A1C" w:rsidRPr="00163CDF" w:rsidRDefault="00C46A1C" w:rsidP="00C46A1C">
      <w:pPr>
        <w:rPr>
          <w:rFonts w:ascii="Arial" w:hAnsi="Arial" w:cs="Arial"/>
          <w:b/>
          <w:sz w:val="24"/>
          <w:szCs w:val="24"/>
          <w:lang w:val="nl-NL"/>
        </w:rPr>
      </w:pPr>
      <w:r w:rsidRPr="00163CDF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CD6B6F">
        <w:rPr>
          <w:rFonts w:ascii="Arial" w:hAnsi="Arial" w:cs="Arial"/>
          <w:b/>
          <w:sz w:val="24"/>
          <w:szCs w:val="24"/>
          <w:lang w:val="nl-NL"/>
        </w:rPr>
        <w:t>9</w:t>
      </w:r>
      <w:r w:rsidRPr="00163CDF">
        <w:rPr>
          <w:rFonts w:ascii="Arial" w:hAnsi="Arial" w:cs="Arial"/>
          <w:b/>
          <w:sz w:val="24"/>
          <w:szCs w:val="24"/>
          <w:lang w:val="nl-NL"/>
        </w:rPr>
        <w:t xml:space="preserve">.7 </w:t>
      </w:r>
    </w:p>
    <w:p w14:paraId="1E07C4CC" w14:textId="77777777" w:rsidR="00C46A1C" w:rsidRPr="00163CDF" w:rsidRDefault="00C46A1C" w:rsidP="002369F9">
      <w:pPr>
        <w:numPr>
          <w:ilvl w:val="0"/>
          <w:numId w:val="8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Break-even omzet: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 420.000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= </w:t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€ 420.000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= € 1.680.000</w:t>
      </w:r>
    </w:p>
    <w:p w14:paraId="2B158666" w14:textId="2FCAAA78" w:rsidR="00C46A1C" w:rsidRPr="00163CDF" w:rsidRDefault="00C46A1C" w:rsidP="00C46A1C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36%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11%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 0,25</w:t>
      </w:r>
    </w:p>
    <w:p w14:paraId="73D1CB0C" w14:textId="7777777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52677CF3" w14:textId="684B2685" w:rsidR="00C46A1C" w:rsidRPr="00163CDF" w:rsidRDefault="00C46A1C" w:rsidP="002369F9">
      <w:pPr>
        <w:numPr>
          <w:ilvl w:val="0"/>
          <w:numId w:val="8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Omzet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2369F9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€ 1.680.000</w:t>
      </w:r>
    </w:p>
    <w:p w14:paraId="67315E33" w14:textId="039ED9DD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Inkoopwaarde omzet: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64%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€ 1.680.000 =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€ 1.075.200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6BF7C841" w14:textId="7777777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Brutowinst: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36%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€ 1.680.000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=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€    604.800</w:t>
      </w:r>
    </w:p>
    <w:p w14:paraId="1BCA5DE0" w14:textId="6A86D919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Constante kosten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   420.000</w:t>
      </w:r>
    </w:p>
    <w:p w14:paraId="3D802262" w14:textId="5243848C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Variabele kosten: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11%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€ 1.680.000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=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   184.800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+</w:t>
      </w:r>
    </w:p>
    <w:p w14:paraId="77B3D26E" w14:textId="4CD397BC" w:rsidR="00C46A1C" w:rsidRPr="00163CDF" w:rsidRDefault="00C46A1C" w:rsidP="00C46A1C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   604.800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489CB514" w14:textId="7777777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Bedrijfsresultaat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€               0</w:t>
      </w:r>
    </w:p>
    <w:p w14:paraId="3EDBA87E" w14:textId="77777777" w:rsidR="00C46A1C" w:rsidRPr="00163CDF" w:rsidRDefault="00C46A1C" w:rsidP="00C46A1C">
      <w:pPr>
        <w:pStyle w:val="Tekstletter"/>
        <w:rPr>
          <w:rFonts w:ascii="Arial" w:hAnsi="Arial" w:cs="Arial"/>
          <w:sz w:val="24"/>
          <w:szCs w:val="24"/>
        </w:rPr>
      </w:pPr>
    </w:p>
    <w:p w14:paraId="0BDBB6A7" w14:textId="77777777" w:rsidR="00C46A1C" w:rsidRPr="00163CDF" w:rsidRDefault="00C46A1C" w:rsidP="00C46A1C">
      <w:pPr>
        <w:pStyle w:val="Tekstletter"/>
        <w:rPr>
          <w:rFonts w:ascii="Arial" w:hAnsi="Arial" w:cs="Arial"/>
          <w:sz w:val="24"/>
          <w:szCs w:val="24"/>
        </w:rPr>
      </w:pPr>
    </w:p>
    <w:p w14:paraId="06FAE616" w14:textId="4903CBDE" w:rsidR="00C46A1C" w:rsidRPr="00163CDF" w:rsidRDefault="00C46A1C" w:rsidP="00C46A1C">
      <w:pPr>
        <w:rPr>
          <w:rFonts w:ascii="Arial" w:hAnsi="Arial" w:cs="Arial"/>
          <w:b/>
          <w:sz w:val="24"/>
          <w:szCs w:val="24"/>
          <w:lang w:val="nl-NL"/>
        </w:rPr>
      </w:pPr>
      <w:r w:rsidRPr="00163CDF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CD6B6F">
        <w:rPr>
          <w:rFonts w:ascii="Arial" w:hAnsi="Arial" w:cs="Arial"/>
          <w:b/>
          <w:sz w:val="24"/>
          <w:szCs w:val="24"/>
          <w:lang w:val="nl-NL"/>
        </w:rPr>
        <w:t>9</w:t>
      </w:r>
      <w:r w:rsidRPr="00163CDF">
        <w:rPr>
          <w:rFonts w:ascii="Arial" w:hAnsi="Arial" w:cs="Arial"/>
          <w:b/>
          <w:sz w:val="24"/>
          <w:szCs w:val="24"/>
          <w:lang w:val="nl-NL"/>
        </w:rPr>
        <w:t xml:space="preserve">.8 </w:t>
      </w:r>
    </w:p>
    <w:p w14:paraId="62597D0F" w14:textId="77777777" w:rsidR="00C46A1C" w:rsidRPr="00163CDF" w:rsidRDefault="00C46A1C" w:rsidP="002369F9">
      <w:pPr>
        <w:numPr>
          <w:ilvl w:val="0"/>
          <w:numId w:val="12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Break-even omzet: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 xml:space="preserve">€  518.000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= </w:t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€ 518.000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= € 2.656.410,26</w:t>
      </w:r>
    </w:p>
    <w:p w14:paraId="1E1F8297" w14:textId="4373C443" w:rsidR="00C46A1C" w:rsidRPr="00163CDF" w:rsidRDefault="00C46A1C" w:rsidP="00C46A1C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28%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8,5%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0,195</w:t>
      </w:r>
    </w:p>
    <w:p w14:paraId="39E1A20A" w14:textId="7777777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2012228A" w14:textId="12429B02" w:rsidR="00C46A1C" w:rsidRPr="00163CDF" w:rsidRDefault="00C46A1C" w:rsidP="002369F9">
      <w:pPr>
        <w:numPr>
          <w:ilvl w:val="0"/>
          <w:numId w:val="12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Omzet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  <w:t xml:space="preserve">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€ 2.656.410,26</w:t>
      </w:r>
    </w:p>
    <w:p w14:paraId="72C3D7DB" w14:textId="02A46513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Inkoopwaarde omzet: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72%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€ 2.656.410,26 =</w:t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 xml:space="preserve"> </w:t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€ 1.912.615,39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5E3CD096" w14:textId="07BE6A94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Brutowinst: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28%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€ 2.656.410,26</w:t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 xml:space="preserve">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=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€ 743.794,87</w:t>
      </w:r>
    </w:p>
    <w:p w14:paraId="5E1AF736" w14:textId="79C0B07F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Constante kosten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  <w:t xml:space="preserve"> 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   518.000</w:t>
      </w:r>
    </w:p>
    <w:p w14:paraId="4B8AC1F6" w14:textId="1B933764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Variabele kosten: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8,5%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€ 2.656.410,26 =</w:t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 xml:space="preserve"> </w:t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   225.794,87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+</w:t>
      </w:r>
    </w:p>
    <w:p w14:paraId="253FD110" w14:textId="0CA3331B" w:rsidR="00C46A1C" w:rsidRPr="00163CDF" w:rsidRDefault="00C46A1C" w:rsidP="00C46A1C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€ 743.794,87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1C440C5C" w14:textId="3734F319" w:rsidR="00764B1B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Bedrijfsresultaat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€            0</w:t>
      </w:r>
    </w:p>
    <w:p w14:paraId="055EC64D" w14:textId="77777777" w:rsidR="00764B1B" w:rsidRDefault="00764B1B">
      <w:pPr>
        <w:rPr>
          <w:rFonts w:ascii="Arial" w:eastAsia="Times New Roman" w:hAnsi="Arial" w:cs="Arial"/>
          <w:sz w:val="24"/>
          <w:szCs w:val="24"/>
          <w:lang w:val="nl-NL"/>
        </w:rPr>
      </w:pPr>
      <w:r>
        <w:rPr>
          <w:rFonts w:ascii="Arial" w:eastAsia="Times New Roman" w:hAnsi="Arial" w:cs="Arial"/>
          <w:sz w:val="24"/>
          <w:szCs w:val="24"/>
          <w:lang w:val="nl-NL"/>
        </w:rPr>
        <w:br w:type="page"/>
      </w:r>
    </w:p>
    <w:p w14:paraId="3A8E8B9F" w14:textId="6ACBC375" w:rsidR="00C46A1C" w:rsidRPr="00163CDF" w:rsidRDefault="00C46A1C" w:rsidP="00C46A1C">
      <w:pPr>
        <w:rPr>
          <w:rFonts w:ascii="Arial" w:hAnsi="Arial" w:cs="Arial"/>
          <w:b/>
          <w:sz w:val="24"/>
          <w:szCs w:val="24"/>
          <w:lang w:val="nl-NL"/>
        </w:rPr>
      </w:pPr>
      <w:r w:rsidRPr="00163CDF">
        <w:rPr>
          <w:rFonts w:ascii="Arial" w:hAnsi="Arial" w:cs="Arial"/>
          <w:b/>
          <w:sz w:val="24"/>
          <w:szCs w:val="24"/>
          <w:lang w:val="nl-NL"/>
        </w:rPr>
        <w:lastRenderedPageBreak/>
        <w:t xml:space="preserve">Opgave </w:t>
      </w:r>
      <w:r w:rsidR="00CD6B6F">
        <w:rPr>
          <w:rFonts w:ascii="Arial" w:hAnsi="Arial" w:cs="Arial"/>
          <w:b/>
          <w:sz w:val="24"/>
          <w:szCs w:val="24"/>
          <w:lang w:val="nl-NL"/>
        </w:rPr>
        <w:t>9</w:t>
      </w:r>
      <w:r w:rsidRPr="00163CDF">
        <w:rPr>
          <w:rFonts w:ascii="Arial" w:hAnsi="Arial" w:cs="Arial"/>
          <w:b/>
          <w:sz w:val="24"/>
          <w:szCs w:val="24"/>
          <w:lang w:val="nl-NL"/>
        </w:rPr>
        <w:t xml:space="preserve">.9 </w:t>
      </w:r>
    </w:p>
    <w:p w14:paraId="098F1BBF" w14:textId="77777777" w:rsidR="00C46A1C" w:rsidRPr="00163CDF" w:rsidRDefault="00C46A1C" w:rsidP="002369F9">
      <w:pPr>
        <w:numPr>
          <w:ilvl w:val="0"/>
          <w:numId w:val="9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Break-even omzet: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 780.000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= </w:t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€ 780.000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= € 3.900.000</w:t>
      </w:r>
    </w:p>
    <w:p w14:paraId="52281EB7" w14:textId="60294905" w:rsidR="00C46A1C" w:rsidRPr="00163CDF" w:rsidRDefault="00C46A1C" w:rsidP="00C46A1C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32%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12%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0,20</w:t>
      </w:r>
    </w:p>
    <w:p w14:paraId="682F3263" w14:textId="7777777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75ACECFC" w14:textId="1A28211F" w:rsidR="00C46A1C" w:rsidRPr="00163CDF" w:rsidRDefault="00C46A1C" w:rsidP="002369F9">
      <w:pPr>
        <w:numPr>
          <w:ilvl w:val="0"/>
          <w:numId w:val="9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Omzet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€ 3.900.000</w:t>
      </w:r>
    </w:p>
    <w:p w14:paraId="060C6467" w14:textId="69A83BD5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Inkoopwaarde omzet: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68%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€ 3.900.000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=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€ 2.652.000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247489C7" w14:textId="34005AE8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Brutowinst: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32%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€ 3.900.000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=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€ 1.248.000</w:t>
      </w:r>
    </w:p>
    <w:p w14:paraId="25D66046" w14:textId="4C5F459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Constante kosten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   780.000</w:t>
      </w:r>
    </w:p>
    <w:p w14:paraId="2C383420" w14:textId="7777777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Variabele kosten: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12%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€ 3.900.000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=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   468.000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+</w:t>
      </w:r>
    </w:p>
    <w:p w14:paraId="0334692D" w14:textId="533B14F4" w:rsidR="00C46A1C" w:rsidRPr="00163CDF" w:rsidRDefault="00C46A1C" w:rsidP="00C46A1C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€ 1.248.000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0CB383A5" w14:textId="48D28F36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Bedrijfsresultaat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              0</w:t>
      </w:r>
    </w:p>
    <w:p w14:paraId="5C5112BE" w14:textId="409F5451" w:rsidR="00C46A1C" w:rsidRPr="00163CDF" w:rsidRDefault="00C46A1C" w:rsidP="00C46A1C">
      <w:pPr>
        <w:rPr>
          <w:rFonts w:ascii="Arial" w:hAnsi="Arial" w:cs="Arial"/>
          <w:b/>
          <w:sz w:val="24"/>
          <w:szCs w:val="24"/>
          <w:lang w:val="nl-NL"/>
        </w:rPr>
      </w:pPr>
      <w:r w:rsidRPr="00163CDF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CD6B6F">
        <w:rPr>
          <w:rFonts w:ascii="Arial" w:hAnsi="Arial" w:cs="Arial"/>
          <w:b/>
          <w:sz w:val="24"/>
          <w:szCs w:val="24"/>
          <w:lang w:val="nl-NL"/>
        </w:rPr>
        <w:t>9</w:t>
      </w:r>
      <w:r w:rsidRPr="00163CDF">
        <w:rPr>
          <w:rFonts w:ascii="Arial" w:hAnsi="Arial" w:cs="Arial"/>
          <w:b/>
          <w:sz w:val="24"/>
          <w:szCs w:val="24"/>
          <w:lang w:val="nl-NL"/>
        </w:rPr>
        <w:t>.10</w:t>
      </w:r>
    </w:p>
    <w:p w14:paraId="2D48DED0" w14:textId="77777777" w:rsidR="00C46A1C" w:rsidRPr="00163CDF" w:rsidRDefault="00C46A1C" w:rsidP="002369F9">
      <w:pPr>
        <w:numPr>
          <w:ilvl w:val="0"/>
          <w:numId w:val="10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Break-even omzet: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 960.000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= </w:t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€ 960.000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= € 3.428.571,43</w:t>
      </w:r>
    </w:p>
    <w:p w14:paraId="5F989898" w14:textId="388D4CF9" w:rsidR="00C46A1C" w:rsidRPr="00163CDF" w:rsidRDefault="00C46A1C" w:rsidP="00C46A1C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  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40%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12%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0,28</w:t>
      </w:r>
    </w:p>
    <w:p w14:paraId="7C22E08C" w14:textId="7777777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610D5930" w14:textId="076036CA" w:rsidR="00C46A1C" w:rsidRPr="00163CDF" w:rsidRDefault="00C46A1C" w:rsidP="002369F9">
      <w:pPr>
        <w:numPr>
          <w:ilvl w:val="0"/>
          <w:numId w:val="10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Omzet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€ 3.428.571,43</w:t>
      </w:r>
    </w:p>
    <w:p w14:paraId="582369DE" w14:textId="5860FCE3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Inkoopwaarde omzet: 60%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€ 3.428.571,43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=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€ 2.057.142,86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61A144E9" w14:textId="6E24731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Brutowinst: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D41DE7">
        <w:rPr>
          <w:rFonts w:ascii="Arial" w:eastAsia="Times New Roman" w:hAnsi="Arial" w:cs="Arial"/>
          <w:sz w:val="24"/>
          <w:szCs w:val="24"/>
          <w:lang w:val="nl-NL"/>
        </w:rPr>
        <w:t xml:space="preserve">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40%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€ 3.428.571,43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=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€ 1.371.428,57</w:t>
      </w:r>
    </w:p>
    <w:p w14:paraId="02DD81A1" w14:textId="1122998F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Constante kosten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€    960.000,00</w:t>
      </w:r>
    </w:p>
    <w:p w14:paraId="06C2AEF2" w14:textId="7769C2EF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Variabele kosten: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12%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€ 3.428.571,43 =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   411.428,57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+</w:t>
      </w:r>
    </w:p>
    <w:p w14:paraId="75BE28E5" w14:textId="73C072EF" w:rsidR="00C46A1C" w:rsidRPr="00163CDF" w:rsidRDefault="00C46A1C" w:rsidP="00C46A1C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424A8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€ 1.371.428,57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1B33C5C1" w14:textId="7777777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Bedrijfsresultaat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€               0</w:t>
      </w:r>
    </w:p>
    <w:p w14:paraId="2C364F50" w14:textId="77777777" w:rsidR="00C46A1C" w:rsidRPr="00163CDF" w:rsidRDefault="00C46A1C" w:rsidP="00C46A1C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3A8D6D81" w14:textId="77777777" w:rsidR="00C46A1C" w:rsidRPr="00163CDF" w:rsidRDefault="00C46A1C" w:rsidP="00C46A1C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5EAEC59A" w14:textId="3082DA26" w:rsidR="00C46A1C" w:rsidRPr="00163CDF" w:rsidRDefault="00C46A1C" w:rsidP="00C46A1C">
      <w:pPr>
        <w:pStyle w:val="KTRTekst"/>
        <w:tabs>
          <w:tab w:val="clear" w:pos="2835"/>
        </w:tabs>
        <w:rPr>
          <w:rFonts w:cs="Arial"/>
          <w:b/>
          <w:color w:val="auto"/>
        </w:rPr>
      </w:pPr>
      <w:r w:rsidRPr="00163CDF">
        <w:rPr>
          <w:rFonts w:cs="Arial"/>
          <w:b/>
          <w:color w:val="auto"/>
        </w:rPr>
        <w:t xml:space="preserve">Opgave </w:t>
      </w:r>
      <w:r w:rsidR="00CD6B6F">
        <w:rPr>
          <w:rFonts w:cs="Arial"/>
          <w:b/>
          <w:color w:val="auto"/>
        </w:rPr>
        <w:t>9</w:t>
      </w:r>
      <w:r w:rsidRPr="00163CDF">
        <w:rPr>
          <w:rFonts w:cs="Arial"/>
          <w:b/>
          <w:color w:val="auto"/>
        </w:rPr>
        <w:t xml:space="preserve">.11 </w:t>
      </w:r>
    </w:p>
    <w:p w14:paraId="71DF99AE" w14:textId="77777777" w:rsidR="00C46A1C" w:rsidRPr="00163CDF" w:rsidRDefault="00C46A1C" w:rsidP="002369F9">
      <w:pPr>
        <w:numPr>
          <w:ilvl w:val="0"/>
          <w:numId w:val="13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Break-even omzet: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 83.776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= </w:t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€ 83.776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= € 380.800</w:t>
      </w:r>
    </w:p>
    <w:p w14:paraId="2A17A844" w14:textId="60652576" w:rsidR="00C46A1C" w:rsidRPr="00163CDF" w:rsidRDefault="00C46A1C" w:rsidP="00C46A1C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      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D41DE7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22%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 xml:space="preserve"> </w:t>
      </w:r>
      <w:r w:rsidR="00D41DE7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0,22</w:t>
      </w:r>
    </w:p>
    <w:p w14:paraId="689EFC83" w14:textId="7777777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364A1631" w14:textId="77777777" w:rsidR="00C46A1C" w:rsidRPr="00163CDF" w:rsidRDefault="00C46A1C" w:rsidP="002369F9">
      <w:pPr>
        <w:numPr>
          <w:ilvl w:val="0"/>
          <w:numId w:val="13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Contributiemarge: 22%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€ 380.800 =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€ 83.776</w:t>
      </w:r>
    </w:p>
    <w:p w14:paraId="53421F28" w14:textId="3DF999F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Constante kosten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D41DE7">
        <w:rPr>
          <w:rFonts w:ascii="Arial" w:eastAsia="Times New Roman" w:hAnsi="Arial" w:cs="Arial"/>
          <w:sz w:val="24"/>
          <w:szCs w:val="24"/>
          <w:lang w:val="nl-NL"/>
        </w:rPr>
        <w:tab/>
      </w:r>
      <w:r w:rsidR="00D41DE7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€ 83.776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</w:p>
    <w:p w14:paraId="2AB214B4" w14:textId="2D299A0E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Bedrijfsresultaat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D41DE7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€          0</w:t>
      </w:r>
    </w:p>
    <w:p w14:paraId="0CD108B2" w14:textId="7777777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4A475D32" w14:textId="7777777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2ECF1A69" w14:textId="04BE07F6" w:rsidR="00C46A1C" w:rsidRPr="00163CDF" w:rsidRDefault="00C46A1C" w:rsidP="00C46A1C">
      <w:pPr>
        <w:pStyle w:val="KTRTekst"/>
        <w:tabs>
          <w:tab w:val="clear" w:pos="2835"/>
        </w:tabs>
        <w:rPr>
          <w:rFonts w:cs="Arial"/>
          <w:b/>
          <w:color w:val="auto"/>
        </w:rPr>
      </w:pPr>
      <w:r w:rsidRPr="00163CDF">
        <w:rPr>
          <w:rFonts w:cs="Arial"/>
          <w:b/>
          <w:color w:val="auto"/>
        </w:rPr>
        <w:t xml:space="preserve">Opgave </w:t>
      </w:r>
      <w:r w:rsidR="00CD6B6F">
        <w:rPr>
          <w:rFonts w:cs="Arial"/>
          <w:b/>
          <w:color w:val="auto"/>
        </w:rPr>
        <w:t>9</w:t>
      </w:r>
      <w:r w:rsidRPr="00163CDF">
        <w:rPr>
          <w:rFonts w:cs="Arial"/>
          <w:b/>
          <w:color w:val="auto"/>
        </w:rPr>
        <w:t xml:space="preserve">.12 </w:t>
      </w:r>
    </w:p>
    <w:p w14:paraId="5A35006A" w14:textId="03B5E7F0" w:rsidR="00C46A1C" w:rsidRPr="00163CDF" w:rsidRDefault="00C46A1C" w:rsidP="002369F9">
      <w:pPr>
        <w:keepLines/>
        <w:numPr>
          <w:ilvl w:val="0"/>
          <w:numId w:val="2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C/N = </w:t>
      </w:r>
      <w:r w:rsidR="00D41DE7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>€ 218.400 / 7.800 =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€ 28</w:t>
      </w:r>
    </w:p>
    <w:p w14:paraId="3E5DCD48" w14:textId="1908DA93" w:rsidR="00C46A1C" w:rsidRPr="00163CDF" w:rsidRDefault="00C46A1C" w:rsidP="00C46A1C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V/B =</w:t>
      </w:r>
      <w:r w:rsidR="00D41DE7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</w:t>
      </w:r>
      <w:r w:rsidR="00D41DE7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€ 109.200 / 8.000 =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€ 13,65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2F9916C7" w14:textId="424559C0" w:rsidR="00C46A1C" w:rsidRPr="00163CDF" w:rsidRDefault="00C46A1C" w:rsidP="00C46A1C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Integrale kostprijs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D41DE7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D41DE7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>€ 41,65</w:t>
      </w:r>
    </w:p>
    <w:p w14:paraId="1F0B9F0C" w14:textId="77777777" w:rsidR="00C46A1C" w:rsidRPr="00163CDF" w:rsidRDefault="00C46A1C" w:rsidP="00C46A1C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1BE13F2B" w14:textId="495492E8" w:rsidR="00C46A1C" w:rsidRPr="00163CDF" w:rsidRDefault="00C46A1C" w:rsidP="002369F9">
      <w:pPr>
        <w:keepLines/>
        <w:numPr>
          <w:ilvl w:val="0"/>
          <w:numId w:val="2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Integrale kostprijs  </w:t>
      </w:r>
      <w:r w:rsidR="00D41DE7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>85%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€ 41,65</w:t>
      </w:r>
    </w:p>
    <w:p w14:paraId="2B4103C1" w14:textId="77777777" w:rsidR="00C46A1C" w:rsidRPr="00163CDF" w:rsidRDefault="00C46A1C" w:rsidP="00C46A1C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>Winst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 </w:t>
      </w:r>
      <w:r w:rsidRPr="00163CD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15%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  7,35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 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</w:p>
    <w:p w14:paraId="7839C040" w14:textId="4C94A785" w:rsidR="00C46A1C" w:rsidRPr="00163CDF" w:rsidRDefault="00C46A1C" w:rsidP="00C46A1C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>Verkoopprijs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D41DE7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>100%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€ 49</w:t>
      </w:r>
    </w:p>
    <w:p w14:paraId="5A915FD8" w14:textId="77777777" w:rsidR="00C46A1C" w:rsidRPr="00163CDF" w:rsidRDefault="00C46A1C" w:rsidP="00C46A1C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1616C068" w14:textId="77777777" w:rsidR="00C46A1C" w:rsidRPr="00163CDF" w:rsidRDefault="00C46A1C" w:rsidP="002369F9">
      <w:pPr>
        <w:keepLines/>
        <w:numPr>
          <w:ilvl w:val="0"/>
          <w:numId w:val="2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>Omzet: 8.000 x € 49 =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€ 392.000</w:t>
      </w:r>
    </w:p>
    <w:p w14:paraId="01E00E95" w14:textId="773E90C1" w:rsidR="00C46A1C" w:rsidRPr="00163CDF" w:rsidRDefault="00C46A1C" w:rsidP="00C46A1C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Totale kosten 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€ 327.600</w:t>
      </w:r>
      <w:r w:rsidR="00764B1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</w:p>
    <w:p w14:paraId="0B9C1178" w14:textId="77777777" w:rsidR="00C46A1C" w:rsidRPr="00163CDF" w:rsidRDefault="00C46A1C" w:rsidP="00C46A1C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>Bedrijfsresultaat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  64.400</w:t>
      </w:r>
    </w:p>
    <w:p w14:paraId="7D56E9EE" w14:textId="77777777" w:rsidR="00C46A1C" w:rsidRPr="00163CDF" w:rsidRDefault="00C46A1C" w:rsidP="00C46A1C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0A594F48" w14:textId="67815A52" w:rsidR="00C46A1C" w:rsidRPr="00163CDF" w:rsidRDefault="00C46A1C" w:rsidP="00C46A1C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Verkoopresultaat: 8.000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€ 7,35 =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764B1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   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>€ 58.800 voordelig</w:t>
      </w:r>
    </w:p>
    <w:p w14:paraId="1F434337" w14:textId="0F4EA0E9" w:rsidR="00C46A1C" w:rsidRPr="00163CDF" w:rsidRDefault="00C46A1C" w:rsidP="00C46A1C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>Bezettingsresultaat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  <w:t>(8.000</w:t>
      </w:r>
      <w:r w:rsidR="00764B1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7.800)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€ 28 =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5.600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voordelig</w:t>
      </w:r>
    </w:p>
    <w:p w14:paraId="72766873" w14:textId="49D767BA" w:rsidR="00C46A1C" w:rsidRPr="00163CDF" w:rsidRDefault="00C46A1C" w:rsidP="00C46A1C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>Bedrijfsresultaat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764B1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   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>€ 64.400 voordelig</w:t>
      </w:r>
    </w:p>
    <w:p w14:paraId="4391EAF4" w14:textId="77777777" w:rsidR="00C46A1C" w:rsidRPr="00163CDF" w:rsidRDefault="00C46A1C" w:rsidP="00C46A1C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4FEF7120" w14:textId="77777777" w:rsidR="00C46A1C" w:rsidRPr="00163CDF" w:rsidRDefault="00C46A1C" w:rsidP="002369F9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lastRenderedPageBreak/>
        <w:t xml:space="preserve">Break-even afzet: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 xml:space="preserve">€    218.400  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  = 6.178,2…. → 6.179 producten</w:t>
      </w:r>
    </w:p>
    <w:p w14:paraId="2FD3B457" w14:textId="31CB8F9A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€ 49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€ 13,65</w:t>
      </w:r>
    </w:p>
    <w:p w14:paraId="67BA2DAB" w14:textId="7777777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6C76DE92" w14:textId="77777777" w:rsidR="00C46A1C" w:rsidRPr="00163CDF" w:rsidRDefault="00C46A1C" w:rsidP="002369F9">
      <w:pPr>
        <w:numPr>
          <w:ilvl w:val="0"/>
          <w:numId w:val="14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Break-even omzet: 6.179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€ 49 = € 302.771 </w:t>
      </w:r>
    </w:p>
    <w:p w14:paraId="274584FF" w14:textId="77777777" w:rsidR="00C46A1C" w:rsidRPr="00163CDF" w:rsidRDefault="00C46A1C" w:rsidP="00C46A1C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310BEB27" w14:textId="77777777" w:rsidR="00C46A1C" w:rsidRPr="00163CDF" w:rsidRDefault="00C46A1C" w:rsidP="00C46A1C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3148F9B5" w14:textId="12D37754" w:rsidR="00C46A1C" w:rsidRPr="00163CDF" w:rsidRDefault="00C46A1C" w:rsidP="00C46A1C">
      <w:pPr>
        <w:pStyle w:val="KTRTekst"/>
        <w:tabs>
          <w:tab w:val="clear" w:pos="2835"/>
        </w:tabs>
        <w:rPr>
          <w:rFonts w:cs="Arial"/>
          <w:b/>
          <w:color w:val="auto"/>
        </w:rPr>
      </w:pPr>
      <w:r w:rsidRPr="00163CDF">
        <w:rPr>
          <w:rFonts w:cs="Arial"/>
          <w:b/>
          <w:color w:val="auto"/>
        </w:rPr>
        <w:t xml:space="preserve">Opgave </w:t>
      </w:r>
      <w:r w:rsidR="00CD6B6F">
        <w:rPr>
          <w:rFonts w:cs="Arial"/>
          <w:b/>
          <w:color w:val="auto"/>
        </w:rPr>
        <w:t>9</w:t>
      </w:r>
      <w:r w:rsidRPr="00163CDF">
        <w:rPr>
          <w:rFonts w:cs="Arial"/>
          <w:b/>
          <w:color w:val="auto"/>
        </w:rPr>
        <w:t>.13</w:t>
      </w:r>
    </w:p>
    <w:p w14:paraId="57A0539E" w14:textId="3D98B058" w:rsidR="00C46A1C" w:rsidRPr="00163CDF" w:rsidRDefault="00C46A1C" w:rsidP="002369F9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>C/N = € 327.600 / 5.200</w:t>
      </w:r>
      <w:r w:rsidR="00D41DE7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€ 63</w:t>
      </w:r>
    </w:p>
    <w:p w14:paraId="3CB4BD73" w14:textId="63973AA8" w:rsidR="00C46A1C" w:rsidRPr="00163CDF" w:rsidRDefault="00C46A1C" w:rsidP="00C46A1C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V/B =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€ 163.800 / 5.000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€ 32,76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7CD4B193" w14:textId="25B1F23E" w:rsidR="00C46A1C" w:rsidRPr="00163CDF" w:rsidRDefault="00C46A1C" w:rsidP="00C46A1C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Integrale kostprijs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D41DE7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>€ 95,76</w:t>
      </w:r>
    </w:p>
    <w:p w14:paraId="06AD5B94" w14:textId="77777777" w:rsidR="00C46A1C" w:rsidRPr="00163CDF" w:rsidRDefault="00C46A1C" w:rsidP="00C46A1C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439EE3F4" w14:textId="3EA8BC72" w:rsidR="00C46A1C" w:rsidRPr="00163CDF" w:rsidRDefault="00C46A1C" w:rsidP="002369F9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Integrale kostprijs  </w:t>
      </w:r>
      <w:r w:rsidR="00D41DE7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>75%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  95,76</w:t>
      </w:r>
    </w:p>
    <w:p w14:paraId="419BE168" w14:textId="77777777" w:rsidR="00C46A1C" w:rsidRPr="00163CDF" w:rsidRDefault="00C46A1C" w:rsidP="00C46A1C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>Winst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 </w:t>
      </w:r>
      <w:r w:rsidRPr="00163CD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25%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  31,92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 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</w:p>
    <w:p w14:paraId="14231D7D" w14:textId="6A523029" w:rsidR="00C46A1C" w:rsidRPr="00163CDF" w:rsidRDefault="00C46A1C" w:rsidP="00C46A1C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>Verkoopprijs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D41DE7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>100%</w:t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€ 127,68</w:t>
      </w:r>
    </w:p>
    <w:p w14:paraId="222EFB8F" w14:textId="77777777" w:rsidR="00C46A1C" w:rsidRPr="00163CDF" w:rsidRDefault="00C46A1C" w:rsidP="00C46A1C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568F09BF" w14:textId="77777777" w:rsidR="00C46A1C" w:rsidRPr="00163CDF" w:rsidRDefault="00C46A1C" w:rsidP="002369F9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Omzet: 5.000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€ 127,68 =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€ 638.400</w:t>
      </w:r>
    </w:p>
    <w:p w14:paraId="4875C51E" w14:textId="5EC970D2" w:rsidR="00C46A1C" w:rsidRPr="00163CDF" w:rsidRDefault="00C46A1C" w:rsidP="00C46A1C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Totale kosten 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€ 491.400</w:t>
      </w:r>
      <w:r w:rsidR="00764B1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</w:p>
    <w:p w14:paraId="6917FCD8" w14:textId="77777777" w:rsidR="00C46A1C" w:rsidRPr="00163CDF" w:rsidRDefault="00C46A1C" w:rsidP="00C46A1C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>Bedrijfsresultaat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€ 147.000</w:t>
      </w:r>
    </w:p>
    <w:p w14:paraId="584BC85A" w14:textId="77777777" w:rsidR="00C46A1C" w:rsidRPr="00163CDF" w:rsidRDefault="00C46A1C" w:rsidP="00C46A1C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6E521563" w14:textId="11E84DF0" w:rsidR="00C46A1C" w:rsidRPr="00163CDF" w:rsidRDefault="00C46A1C" w:rsidP="00C46A1C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Verkoopresultaat: 5.000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€ 31,92 =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764B1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     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€ 159.600 voordelig</w:t>
      </w:r>
    </w:p>
    <w:p w14:paraId="5E0B57FF" w14:textId="42BD5753" w:rsidR="00C46A1C" w:rsidRPr="00163CDF" w:rsidRDefault="00C46A1C" w:rsidP="00C46A1C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>Bezettingsresultaat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  <w:t>(5.000</w:t>
      </w:r>
      <w:r w:rsidR="00764B1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5.200)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€ 63 =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12.600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nadelig</w:t>
      </w:r>
    </w:p>
    <w:p w14:paraId="743BB42A" w14:textId="4A40225F" w:rsidR="00C46A1C" w:rsidRPr="00163CDF" w:rsidRDefault="00C46A1C" w:rsidP="00C46A1C">
      <w:pPr>
        <w:pStyle w:val="Lijstalinea"/>
        <w:widowControl w:val="0"/>
        <w:ind w:left="284"/>
        <w:contextualSpacing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>Bedrijfsresultaat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764B1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    </w:t>
      </w:r>
      <w:r w:rsidRPr="00163CDF">
        <w:rPr>
          <w:rFonts w:ascii="Arial" w:eastAsia="Times New Roman" w:hAnsi="Arial" w:cs="Arial"/>
          <w:sz w:val="24"/>
          <w:szCs w:val="24"/>
          <w:lang w:val="nl-NL" w:eastAsia="nl-NL"/>
        </w:rPr>
        <w:tab/>
        <w:t>€ 147.000 voordelig</w:t>
      </w:r>
    </w:p>
    <w:p w14:paraId="317BA9FE" w14:textId="77777777" w:rsidR="00C46A1C" w:rsidRPr="00163CDF" w:rsidRDefault="00C46A1C" w:rsidP="00C46A1C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70353D21" w14:textId="77777777" w:rsidR="00C46A1C" w:rsidRPr="00163CDF" w:rsidRDefault="00C46A1C" w:rsidP="002369F9">
      <w:pPr>
        <w:pStyle w:val="Lijstalinea"/>
        <w:numPr>
          <w:ilvl w:val="0"/>
          <w:numId w:val="15"/>
        </w:numPr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Break-even afzet: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 xml:space="preserve">€        327.600  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  = 3.451,3…. → 3.452 producten</w:t>
      </w:r>
    </w:p>
    <w:p w14:paraId="4576FC3F" w14:textId="4B8A480D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€ 127,68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€ 32,76</w:t>
      </w:r>
    </w:p>
    <w:p w14:paraId="00B7CE0A" w14:textId="77777777" w:rsidR="00C46A1C" w:rsidRPr="00163CDF" w:rsidRDefault="00C46A1C" w:rsidP="00C46A1C">
      <w:pPr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2667FE3F" w14:textId="77777777" w:rsidR="00C46A1C" w:rsidRPr="00163CDF" w:rsidRDefault="00C46A1C" w:rsidP="00C46A1C">
      <w:pPr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e. Break-even omzet = 3.452 x € 127,68 = € 440.751,36</w:t>
      </w:r>
    </w:p>
    <w:p w14:paraId="7E917B98" w14:textId="77777777" w:rsidR="00C46A1C" w:rsidRPr="00163CDF" w:rsidRDefault="00C46A1C" w:rsidP="00C46A1C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077F342C" w14:textId="77777777" w:rsidR="006076F7" w:rsidRPr="00163CDF" w:rsidRDefault="006076F7" w:rsidP="009D5959">
      <w:pPr>
        <w:rPr>
          <w:rFonts w:ascii="Arial" w:hAnsi="Arial" w:cs="Arial"/>
          <w:sz w:val="24"/>
          <w:szCs w:val="24"/>
          <w:lang w:val="nl-NL"/>
        </w:rPr>
      </w:pPr>
    </w:p>
    <w:p w14:paraId="62C57067" w14:textId="50AACD81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  <w:r w:rsidRPr="00163CDF">
        <w:rPr>
          <w:rFonts w:cs="Arial"/>
          <w:b/>
          <w:color w:val="000000"/>
        </w:rPr>
        <w:t xml:space="preserve">Opgave </w:t>
      </w:r>
      <w:r w:rsidR="00CD6B6F">
        <w:rPr>
          <w:rFonts w:cs="Arial"/>
          <w:b/>
          <w:color w:val="000000"/>
        </w:rPr>
        <w:t>9</w:t>
      </w:r>
      <w:r w:rsidRPr="00163CDF">
        <w:rPr>
          <w:rFonts w:cs="Arial"/>
          <w:b/>
          <w:color w:val="000000"/>
        </w:rPr>
        <w:t>.14</w:t>
      </w:r>
    </w:p>
    <w:p w14:paraId="6C3084EC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>Verkoopprijs exclusief omzetbelasting: € 14,17 / 1,09 = € 13</w:t>
      </w:r>
    </w:p>
    <w:p w14:paraId="1C684A5F" w14:textId="40B307EA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>Variabele kosten per stuk: (€ 42.917</w:t>
      </w:r>
      <w:r w:rsidR="00764B1B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hAnsi="Arial" w:cs="Arial"/>
          <w:sz w:val="24"/>
          <w:szCs w:val="24"/>
          <w:lang w:val="nl-NL"/>
        </w:rPr>
        <w:t xml:space="preserve"> € 28.475) / 4.150 = € 3,48</w:t>
      </w:r>
    </w:p>
    <w:p w14:paraId="67F9E312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 xml:space="preserve">Break-even afzet: 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u w:val="single"/>
          <w:lang w:val="nl-NL"/>
        </w:rPr>
        <w:t xml:space="preserve">€    28.475     </w:t>
      </w:r>
      <w:r w:rsidRPr="00163CDF">
        <w:rPr>
          <w:rFonts w:ascii="Arial" w:hAnsi="Arial" w:cs="Arial"/>
          <w:sz w:val="24"/>
          <w:szCs w:val="24"/>
          <w:lang w:val="nl-NL"/>
        </w:rPr>
        <w:t xml:space="preserve"> = 2.991,07… → 2.992 stuks</w:t>
      </w:r>
    </w:p>
    <w:p w14:paraId="78890B18" w14:textId="4B9985A8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  <w:t>€ 13</w:t>
      </w:r>
      <w:r w:rsidR="00764B1B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hAnsi="Arial" w:cs="Arial"/>
          <w:sz w:val="24"/>
          <w:szCs w:val="24"/>
          <w:lang w:val="nl-NL"/>
        </w:rPr>
        <w:t xml:space="preserve"> € 3,48</w:t>
      </w:r>
    </w:p>
    <w:p w14:paraId="3C7B8497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699A6BD8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64283940" w14:textId="1FA1D03F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  <w:r w:rsidRPr="00163CDF">
        <w:rPr>
          <w:rFonts w:cs="Arial"/>
          <w:b/>
          <w:color w:val="000000"/>
        </w:rPr>
        <w:t xml:space="preserve">Opgave </w:t>
      </w:r>
      <w:r w:rsidR="00CD6B6F">
        <w:rPr>
          <w:rFonts w:cs="Arial"/>
          <w:b/>
          <w:color w:val="000000"/>
        </w:rPr>
        <w:t>9</w:t>
      </w:r>
      <w:r w:rsidRPr="00163CDF">
        <w:rPr>
          <w:rFonts w:cs="Arial"/>
          <w:b/>
          <w:color w:val="000000"/>
        </w:rPr>
        <w:t>.15</w:t>
      </w:r>
    </w:p>
    <w:p w14:paraId="5D525425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>Verkoopprijs exclusief omzetbelasting: € 19,36 / 1,21 = € 16</w:t>
      </w:r>
    </w:p>
    <w:p w14:paraId="3A72F917" w14:textId="0B8E4CD3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>Variabele kosten per stuk: (€ 82.434</w:t>
      </w:r>
      <w:r w:rsidR="00764B1B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hAnsi="Arial" w:cs="Arial"/>
          <w:sz w:val="24"/>
          <w:szCs w:val="24"/>
          <w:lang w:val="nl-NL"/>
        </w:rPr>
        <w:t xml:space="preserve"> € 53.550) / 6.225 = € 4,64</w:t>
      </w:r>
    </w:p>
    <w:p w14:paraId="67CAC58A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 xml:space="preserve">Break-even afzet: 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u w:val="single"/>
          <w:lang w:val="nl-NL"/>
        </w:rPr>
        <w:t xml:space="preserve">€    53.550    </w:t>
      </w:r>
      <w:r w:rsidRPr="00163CDF">
        <w:rPr>
          <w:rFonts w:ascii="Arial" w:hAnsi="Arial" w:cs="Arial"/>
          <w:sz w:val="24"/>
          <w:szCs w:val="24"/>
          <w:lang w:val="nl-NL"/>
        </w:rPr>
        <w:t xml:space="preserve"> = 4.713,9… → 4.714 stuks</w:t>
      </w:r>
    </w:p>
    <w:p w14:paraId="69092555" w14:textId="62F97BFC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  <w:t>€ 16</w:t>
      </w:r>
      <w:r w:rsidR="00764B1B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hAnsi="Arial" w:cs="Arial"/>
          <w:sz w:val="24"/>
          <w:szCs w:val="24"/>
          <w:lang w:val="nl-NL"/>
        </w:rPr>
        <w:t xml:space="preserve"> € 4,64</w:t>
      </w:r>
    </w:p>
    <w:p w14:paraId="1EEA24CB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17923D57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6047F1EB" w14:textId="38FD3B3E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  <w:r w:rsidRPr="00163CDF">
        <w:rPr>
          <w:rFonts w:cs="Arial"/>
          <w:b/>
          <w:color w:val="000000"/>
        </w:rPr>
        <w:t xml:space="preserve">Opgave </w:t>
      </w:r>
      <w:r w:rsidR="00CD6B6F">
        <w:rPr>
          <w:rFonts w:cs="Arial"/>
          <w:b/>
          <w:color w:val="000000"/>
        </w:rPr>
        <w:t>9</w:t>
      </w:r>
      <w:r w:rsidRPr="00163CDF">
        <w:rPr>
          <w:rFonts w:cs="Arial"/>
          <w:b/>
          <w:color w:val="000000"/>
        </w:rPr>
        <w:t>.16</w:t>
      </w:r>
    </w:p>
    <w:p w14:paraId="0BBDA20D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>Verkoopprijs exclusief omzetbelasting: € 31,46 / 1,21 = € 26</w:t>
      </w:r>
    </w:p>
    <w:p w14:paraId="04FE8526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 xml:space="preserve">Break-even afzet: 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u w:val="single"/>
          <w:lang w:val="nl-NL"/>
        </w:rPr>
        <w:t xml:space="preserve">€    459.200    </w:t>
      </w:r>
      <w:r w:rsidRPr="00163CDF">
        <w:rPr>
          <w:rFonts w:ascii="Arial" w:hAnsi="Arial" w:cs="Arial"/>
          <w:sz w:val="24"/>
          <w:szCs w:val="24"/>
          <w:lang w:val="nl-NL"/>
        </w:rPr>
        <w:t xml:space="preserve"> = 22.454,7… → 22.455 stuks</w:t>
      </w:r>
    </w:p>
    <w:p w14:paraId="3346ADAA" w14:textId="2FCA0699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  <w:t>€ 26</w:t>
      </w:r>
      <w:r w:rsidR="00764B1B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hAnsi="Arial" w:cs="Arial"/>
          <w:sz w:val="24"/>
          <w:szCs w:val="24"/>
          <w:lang w:val="nl-NL"/>
        </w:rPr>
        <w:t xml:space="preserve"> € 5,55</w:t>
      </w:r>
    </w:p>
    <w:p w14:paraId="398128B4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 xml:space="preserve">Break-even omzet: 22.455 </w:t>
      </w:r>
      <w:r w:rsidRPr="00163CDF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163CDF">
        <w:rPr>
          <w:rFonts w:ascii="Arial" w:hAnsi="Arial" w:cs="Arial"/>
          <w:sz w:val="24"/>
          <w:szCs w:val="24"/>
          <w:lang w:val="nl-NL"/>
        </w:rPr>
        <w:t xml:space="preserve"> € 26 = € 583.830</w:t>
      </w:r>
    </w:p>
    <w:p w14:paraId="2B0341FB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370703B0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2325580C" w14:textId="7103296F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  <w:r w:rsidRPr="00163CDF">
        <w:rPr>
          <w:rFonts w:cs="Arial"/>
          <w:b/>
          <w:color w:val="000000"/>
        </w:rPr>
        <w:lastRenderedPageBreak/>
        <w:t xml:space="preserve">Opgave </w:t>
      </w:r>
      <w:r w:rsidR="00CD6B6F">
        <w:rPr>
          <w:rFonts w:cs="Arial"/>
          <w:b/>
          <w:color w:val="000000"/>
        </w:rPr>
        <w:t>9</w:t>
      </w:r>
      <w:r w:rsidRPr="00163CDF">
        <w:rPr>
          <w:rFonts w:cs="Arial"/>
          <w:b/>
          <w:color w:val="000000"/>
        </w:rPr>
        <w:t>.17</w:t>
      </w:r>
    </w:p>
    <w:p w14:paraId="54F2AB27" w14:textId="77777777" w:rsidR="00163CDF" w:rsidRPr="00163CDF" w:rsidRDefault="00163CDF" w:rsidP="00163CDF">
      <w:pPr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>Break-even omzet: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 xml:space="preserve">€  103.790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= </w:t>
      </w:r>
      <w:r w:rsidRPr="00163CDF">
        <w:rPr>
          <w:rFonts w:ascii="Arial" w:eastAsia="Times New Roman" w:hAnsi="Arial" w:cs="Arial"/>
          <w:sz w:val="24"/>
          <w:szCs w:val="24"/>
          <w:u w:val="single"/>
          <w:lang w:val="nl-NL"/>
        </w:rPr>
        <w:t>€ 103.790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= € 691.933,33</w:t>
      </w:r>
    </w:p>
    <w:p w14:paraId="7C9CED07" w14:textId="6182C494" w:rsidR="00163CDF" w:rsidRPr="00163CDF" w:rsidRDefault="00163CDF" w:rsidP="00163CDF">
      <w:pPr>
        <w:ind w:left="360"/>
        <w:rPr>
          <w:rFonts w:ascii="Arial" w:eastAsia="Times New Roman" w:hAnsi="Arial" w:cs="Arial"/>
          <w:sz w:val="24"/>
          <w:szCs w:val="24"/>
          <w:lang w:val="nl-NL"/>
        </w:rPr>
      </w:pP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  <w:t>23%</w:t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 xml:space="preserve"> 8%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ab/>
      </w:r>
      <w:r w:rsidR="00764B1B">
        <w:rPr>
          <w:rFonts w:ascii="Arial" w:eastAsia="Times New Roman" w:hAnsi="Arial" w:cs="Arial"/>
          <w:sz w:val="24"/>
          <w:szCs w:val="24"/>
          <w:lang w:val="nl-NL"/>
        </w:rPr>
        <w:t xml:space="preserve">          </w:t>
      </w:r>
      <w:r w:rsidRPr="00163CDF">
        <w:rPr>
          <w:rFonts w:ascii="Arial" w:eastAsia="Times New Roman" w:hAnsi="Arial" w:cs="Arial"/>
          <w:sz w:val="24"/>
          <w:szCs w:val="24"/>
          <w:lang w:val="nl-NL"/>
        </w:rPr>
        <w:t>0,15</w:t>
      </w:r>
    </w:p>
    <w:p w14:paraId="2B3E1B08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089FD48E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76AA0C79" w14:textId="7F21E0DC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  <w:r w:rsidRPr="00163CDF">
        <w:rPr>
          <w:rFonts w:cs="Arial"/>
          <w:b/>
          <w:color w:val="000000"/>
        </w:rPr>
        <w:t xml:space="preserve">Opgave </w:t>
      </w:r>
      <w:r w:rsidR="00CD6B6F">
        <w:rPr>
          <w:rFonts w:cs="Arial"/>
          <w:b/>
          <w:color w:val="000000"/>
        </w:rPr>
        <w:t>9</w:t>
      </w:r>
      <w:r w:rsidRPr="00163CDF">
        <w:rPr>
          <w:rFonts w:cs="Arial"/>
          <w:b/>
          <w:color w:val="000000"/>
        </w:rPr>
        <w:t>.18</w:t>
      </w:r>
    </w:p>
    <w:p w14:paraId="3F52AB27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>Verkoopprijs exclusief omzetbelasting: € 119,90 / 1,09 = € 110</w:t>
      </w:r>
    </w:p>
    <w:p w14:paraId="617CDB92" w14:textId="14EEBC80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>Variabele kosten per stuk: (€ 655.200</w:t>
      </w:r>
      <w:r w:rsidR="00764B1B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hAnsi="Arial" w:cs="Arial"/>
          <w:sz w:val="24"/>
          <w:szCs w:val="24"/>
          <w:lang w:val="nl-NL"/>
        </w:rPr>
        <w:t xml:space="preserve"> € 427.500) / 9.000 = € 25,30</w:t>
      </w:r>
    </w:p>
    <w:p w14:paraId="0E00592B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3E697407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 xml:space="preserve">Break-even afzet: 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u w:val="single"/>
          <w:lang w:val="nl-NL"/>
        </w:rPr>
        <w:t xml:space="preserve">€     427.500    </w:t>
      </w:r>
      <w:r w:rsidRPr="00163CDF">
        <w:rPr>
          <w:rFonts w:ascii="Arial" w:hAnsi="Arial" w:cs="Arial"/>
          <w:sz w:val="24"/>
          <w:szCs w:val="24"/>
          <w:lang w:val="nl-NL"/>
        </w:rPr>
        <w:t xml:space="preserve"> = 5.047,2… → 5.048 stuks</w:t>
      </w:r>
    </w:p>
    <w:p w14:paraId="6E950D3A" w14:textId="26BDE93D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  <w:t>€ 110</w:t>
      </w:r>
      <w:r w:rsidR="00764B1B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hAnsi="Arial" w:cs="Arial"/>
          <w:sz w:val="24"/>
          <w:szCs w:val="24"/>
          <w:lang w:val="nl-NL"/>
        </w:rPr>
        <w:t xml:space="preserve"> € 25,30</w:t>
      </w:r>
    </w:p>
    <w:p w14:paraId="67295E5B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3915C5AA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134CE739" w14:textId="3E20DCE4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  <w:r w:rsidRPr="00163CDF">
        <w:rPr>
          <w:rFonts w:cs="Arial"/>
          <w:b/>
          <w:color w:val="000000"/>
        </w:rPr>
        <w:t xml:space="preserve">Opgave </w:t>
      </w:r>
      <w:r w:rsidR="00CD6B6F">
        <w:rPr>
          <w:rFonts w:cs="Arial"/>
          <w:b/>
          <w:color w:val="000000"/>
        </w:rPr>
        <w:t>9</w:t>
      </w:r>
      <w:r w:rsidRPr="00163CDF">
        <w:rPr>
          <w:rFonts w:cs="Arial"/>
          <w:b/>
          <w:color w:val="000000"/>
        </w:rPr>
        <w:t>.19</w:t>
      </w:r>
    </w:p>
    <w:p w14:paraId="084F2EBB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>a</w:t>
      </w:r>
      <w:r w:rsidRPr="00163CDF">
        <w:rPr>
          <w:rFonts w:ascii="Arial" w:hAnsi="Arial" w:cs="Arial"/>
          <w:sz w:val="24"/>
          <w:szCs w:val="24"/>
          <w:lang w:val="nl-NL"/>
        </w:rPr>
        <w:tab/>
        <w:t xml:space="preserve">Break-even afzet = 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u w:val="single"/>
          <w:lang w:val="nl-NL"/>
        </w:rPr>
        <w:t xml:space="preserve">€  640.000    </w:t>
      </w:r>
      <w:r w:rsidRPr="00163CDF">
        <w:rPr>
          <w:rFonts w:ascii="Arial" w:hAnsi="Arial" w:cs="Arial"/>
          <w:sz w:val="24"/>
          <w:szCs w:val="24"/>
          <w:lang w:val="nl-NL"/>
        </w:rPr>
        <w:t xml:space="preserve"> = 8.000 stuks</w:t>
      </w:r>
    </w:p>
    <w:p w14:paraId="60C0782D" w14:textId="278F65D8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="00D41DE7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>€ 200</w:t>
      </w:r>
      <w:r w:rsidR="00764B1B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hAnsi="Arial" w:cs="Arial"/>
          <w:sz w:val="24"/>
          <w:szCs w:val="24"/>
          <w:lang w:val="nl-NL"/>
        </w:rPr>
        <w:t xml:space="preserve"> € 120</w:t>
      </w:r>
    </w:p>
    <w:p w14:paraId="52CF31AF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71B1F085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>b</w:t>
      </w:r>
      <w:r w:rsidRPr="00163CDF">
        <w:rPr>
          <w:rFonts w:ascii="Arial" w:hAnsi="Arial" w:cs="Arial"/>
          <w:sz w:val="24"/>
          <w:szCs w:val="24"/>
          <w:lang w:val="nl-NL"/>
        </w:rPr>
        <w:tab/>
        <w:t>Break-even omzet = 8.000 stuks x € 200 = € 1.600.000</w:t>
      </w:r>
    </w:p>
    <w:p w14:paraId="52651860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0B64F0AC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3A71A923" w14:textId="24B53A2A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  <w:r w:rsidRPr="00163CDF">
        <w:rPr>
          <w:rFonts w:cs="Arial"/>
          <w:b/>
          <w:color w:val="000000"/>
        </w:rPr>
        <w:t xml:space="preserve">Opgave </w:t>
      </w:r>
      <w:r w:rsidR="00CD6B6F">
        <w:rPr>
          <w:rFonts w:cs="Arial"/>
          <w:b/>
          <w:color w:val="000000"/>
        </w:rPr>
        <w:t>9</w:t>
      </w:r>
      <w:r w:rsidRPr="00163CDF">
        <w:rPr>
          <w:rFonts w:cs="Arial"/>
          <w:b/>
          <w:color w:val="000000"/>
        </w:rPr>
        <w:t>.20</w:t>
      </w:r>
    </w:p>
    <w:p w14:paraId="35727576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>a</w:t>
      </w:r>
      <w:r w:rsidRPr="00163CDF">
        <w:rPr>
          <w:rFonts w:ascii="Arial" w:hAnsi="Arial" w:cs="Arial"/>
          <w:sz w:val="24"/>
          <w:szCs w:val="24"/>
          <w:lang w:val="nl-NL"/>
        </w:rPr>
        <w:tab/>
        <w:t>Verkoopprijs exclusief omzetbelasting € 229,90 / 1,21 = € 190</w:t>
      </w:r>
    </w:p>
    <w:p w14:paraId="0311103B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  <w:t xml:space="preserve">Break-even afzet = 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u w:val="single"/>
          <w:lang w:val="nl-NL"/>
        </w:rPr>
        <w:t xml:space="preserve">€  219.000    </w:t>
      </w:r>
      <w:r w:rsidRPr="00163CDF">
        <w:rPr>
          <w:rFonts w:ascii="Arial" w:hAnsi="Arial" w:cs="Arial"/>
          <w:sz w:val="24"/>
          <w:szCs w:val="24"/>
          <w:lang w:val="nl-NL"/>
        </w:rPr>
        <w:t xml:space="preserve"> = 5.918,9.. afgerond 5.919 stuks</w:t>
      </w:r>
    </w:p>
    <w:p w14:paraId="40A84B2D" w14:textId="368120C3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="00764B1B">
        <w:rPr>
          <w:rFonts w:ascii="Arial" w:hAnsi="Arial" w:cs="Arial"/>
          <w:sz w:val="24"/>
          <w:szCs w:val="24"/>
          <w:lang w:val="nl-NL"/>
        </w:rPr>
        <w:t xml:space="preserve">    </w:t>
      </w:r>
      <w:r w:rsidRPr="00163CDF">
        <w:rPr>
          <w:rFonts w:ascii="Arial" w:hAnsi="Arial" w:cs="Arial"/>
          <w:sz w:val="24"/>
          <w:szCs w:val="24"/>
          <w:lang w:val="nl-NL"/>
        </w:rPr>
        <w:t>€ 190</w:t>
      </w:r>
      <w:r w:rsidR="00764B1B">
        <w:rPr>
          <w:rFonts w:ascii="Arial" w:hAnsi="Arial" w:cs="Arial"/>
          <w:sz w:val="24"/>
          <w:szCs w:val="24"/>
          <w:lang w:val="nl-NL"/>
        </w:rPr>
        <w:t xml:space="preserve"> –</w:t>
      </w:r>
      <w:r w:rsidRPr="00163CDF">
        <w:rPr>
          <w:rFonts w:ascii="Arial" w:hAnsi="Arial" w:cs="Arial"/>
          <w:sz w:val="24"/>
          <w:szCs w:val="24"/>
          <w:lang w:val="nl-NL"/>
        </w:rPr>
        <w:t xml:space="preserve"> € 153</w:t>
      </w:r>
    </w:p>
    <w:p w14:paraId="1358C97B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50362CC7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>b</w:t>
      </w:r>
      <w:r w:rsidRPr="00163CDF">
        <w:rPr>
          <w:rFonts w:ascii="Arial" w:hAnsi="Arial" w:cs="Arial"/>
          <w:sz w:val="24"/>
          <w:szCs w:val="24"/>
          <w:lang w:val="nl-NL"/>
        </w:rPr>
        <w:tab/>
        <w:t>Break-even omzet = 5.919 stuks x € 190 = € 1.124.610</w:t>
      </w:r>
    </w:p>
    <w:p w14:paraId="4960B7DE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</w:p>
    <w:p w14:paraId="1E7A96DE" w14:textId="56CC241E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>c</w:t>
      </w:r>
      <w:r w:rsidRPr="00163CDF">
        <w:rPr>
          <w:rFonts w:ascii="Arial" w:hAnsi="Arial" w:cs="Arial"/>
          <w:sz w:val="24"/>
          <w:szCs w:val="24"/>
          <w:lang w:val="nl-NL"/>
        </w:rPr>
        <w:tab/>
        <w:t xml:space="preserve">Omzet 8.000 x € 190 = 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="00D41DE7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>€ 1.520.000</w:t>
      </w:r>
    </w:p>
    <w:p w14:paraId="5FFA869B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  <w:t xml:space="preserve">kosten </w:t>
      </w:r>
    </w:p>
    <w:p w14:paraId="290ADED9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  <w:t>constante kosten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  <w:t>€    219.000</w:t>
      </w:r>
    </w:p>
    <w:p w14:paraId="2113EBF2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u w:val="single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  <w:t xml:space="preserve">variabele kosten </w:t>
      </w:r>
      <w:r w:rsidRPr="00163CDF">
        <w:rPr>
          <w:rFonts w:ascii="Arial" w:hAnsi="Arial" w:cs="Arial"/>
          <w:sz w:val="24"/>
          <w:szCs w:val="24"/>
          <w:lang w:val="nl-NL"/>
        </w:rPr>
        <w:tab/>
        <w:t>8.000 x € 153 =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u w:val="single"/>
          <w:lang w:val="nl-NL"/>
        </w:rPr>
        <w:t>€ 1.224.000</w:t>
      </w:r>
    </w:p>
    <w:p w14:paraId="144F76D6" w14:textId="70927B0C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Cs/>
          <w:color w:val="000000"/>
        </w:rPr>
      </w:pPr>
      <w:r w:rsidRPr="00163CDF">
        <w:rPr>
          <w:rFonts w:cs="Arial"/>
          <w:bCs/>
          <w:color w:val="000000"/>
        </w:rPr>
        <w:tab/>
        <w:t>totale kosten</w:t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="00D41DE7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  <w:u w:val="single"/>
        </w:rPr>
        <w:t>€ 1.443.000</w:t>
      </w:r>
    </w:p>
    <w:p w14:paraId="478EB400" w14:textId="77777777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Cs/>
          <w:color w:val="000000"/>
        </w:rPr>
      </w:pPr>
      <w:r w:rsidRPr="00163CDF">
        <w:rPr>
          <w:rFonts w:cs="Arial"/>
          <w:bCs/>
          <w:color w:val="000000"/>
        </w:rPr>
        <w:tab/>
        <w:t>Bedrijfsresultaat</w:t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  <w:t>€      77.000</w:t>
      </w:r>
    </w:p>
    <w:p w14:paraId="489C500C" w14:textId="77777777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Cs/>
          <w:color w:val="000000"/>
        </w:rPr>
      </w:pPr>
    </w:p>
    <w:p w14:paraId="2FB7B35A" w14:textId="77777777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Cs/>
          <w:color w:val="000000"/>
        </w:rPr>
      </w:pPr>
    </w:p>
    <w:p w14:paraId="3568591D" w14:textId="2A9D02E8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  <w:r w:rsidRPr="00163CDF">
        <w:rPr>
          <w:rFonts w:cs="Arial"/>
          <w:b/>
          <w:color w:val="000000"/>
        </w:rPr>
        <w:t xml:space="preserve">Opgave </w:t>
      </w:r>
      <w:r w:rsidR="00CD6B6F">
        <w:rPr>
          <w:rFonts w:cs="Arial"/>
          <w:b/>
          <w:color w:val="000000"/>
        </w:rPr>
        <w:t>9</w:t>
      </w:r>
      <w:r w:rsidRPr="00163CDF">
        <w:rPr>
          <w:rFonts w:cs="Arial"/>
          <w:b/>
          <w:color w:val="000000"/>
        </w:rPr>
        <w:t>.21</w:t>
      </w:r>
    </w:p>
    <w:p w14:paraId="7F2F8A11" w14:textId="77777777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Cs/>
          <w:color w:val="000000"/>
        </w:rPr>
      </w:pPr>
      <w:r w:rsidRPr="00163CDF">
        <w:rPr>
          <w:rFonts w:cs="Arial"/>
          <w:bCs/>
          <w:color w:val="000000"/>
        </w:rPr>
        <w:t>a</w:t>
      </w:r>
      <w:r w:rsidRPr="00163CDF">
        <w:rPr>
          <w:rFonts w:cs="Arial"/>
          <w:bCs/>
          <w:color w:val="000000"/>
        </w:rPr>
        <w:tab/>
        <w:t xml:space="preserve">Break-even omzet = </w:t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  <w:u w:val="single"/>
        </w:rPr>
        <w:t>€ 220.000</w:t>
      </w:r>
      <w:r w:rsidRPr="00163CDF">
        <w:rPr>
          <w:rFonts w:cs="Arial"/>
          <w:bCs/>
          <w:color w:val="000000"/>
        </w:rPr>
        <w:t xml:space="preserve"> = € 1.375.000</w:t>
      </w:r>
    </w:p>
    <w:p w14:paraId="5DD0BAE4" w14:textId="192A3D69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Cs/>
          <w:color w:val="000000"/>
        </w:rPr>
      </w:pP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  <w:t xml:space="preserve">  24%</w:t>
      </w:r>
      <w:r w:rsidR="00764B1B">
        <w:rPr>
          <w:rFonts w:cs="Arial"/>
          <w:bCs/>
          <w:color w:val="000000"/>
        </w:rPr>
        <w:t xml:space="preserve"> –</w:t>
      </w:r>
      <w:r w:rsidRPr="00163CDF">
        <w:rPr>
          <w:rFonts w:cs="Arial"/>
          <w:bCs/>
          <w:color w:val="000000"/>
        </w:rPr>
        <w:t xml:space="preserve"> 8%</w:t>
      </w:r>
    </w:p>
    <w:p w14:paraId="2B9E9B77" w14:textId="77777777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Cs/>
          <w:color w:val="000000"/>
        </w:rPr>
      </w:pPr>
    </w:p>
    <w:p w14:paraId="7EBEE783" w14:textId="3E8767A2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bCs/>
          <w:color w:val="000000"/>
          <w:sz w:val="24"/>
          <w:szCs w:val="24"/>
          <w:lang w:val="nl-NL"/>
        </w:rPr>
        <w:t xml:space="preserve">b </w:t>
      </w:r>
      <w:r w:rsidRPr="00163CDF">
        <w:rPr>
          <w:rFonts w:ascii="Arial" w:hAnsi="Arial" w:cs="Arial"/>
          <w:sz w:val="24"/>
          <w:szCs w:val="24"/>
          <w:lang w:val="nl-NL"/>
        </w:rPr>
        <w:tab/>
        <w:t>Omzet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="00D41DE7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>€ 1.375.000</w:t>
      </w:r>
    </w:p>
    <w:p w14:paraId="7CC49122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u w:val="single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  <w:t>Inkoopprijs omzet</w:t>
      </w:r>
      <w:r w:rsidRPr="00163CDF">
        <w:rPr>
          <w:rFonts w:ascii="Arial" w:hAnsi="Arial" w:cs="Arial"/>
          <w:sz w:val="24"/>
          <w:szCs w:val="24"/>
          <w:lang w:val="nl-NL"/>
        </w:rPr>
        <w:tab/>
        <w:t>76% x € 1.375.000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u w:val="single"/>
          <w:lang w:val="nl-NL"/>
        </w:rPr>
        <w:t>€ 1.045.000</w:t>
      </w:r>
    </w:p>
    <w:p w14:paraId="1C00D1FF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  <w:t>brutowinst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  <w:t>24% x € 1.375.000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  <w:t>€    330.000</w:t>
      </w:r>
    </w:p>
    <w:p w14:paraId="6684D4DD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  <w:t>constante kosten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  <w:t>€    220.000</w:t>
      </w:r>
    </w:p>
    <w:p w14:paraId="10E70917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u w:val="single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  <w:t xml:space="preserve">variabele kosten 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  <w:t>8% x € 1.375.000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u w:val="single"/>
          <w:lang w:val="nl-NL"/>
        </w:rPr>
        <w:t>€    110.000</w:t>
      </w:r>
    </w:p>
    <w:p w14:paraId="0A5472ED" w14:textId="77777777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Cs/>
          <w:color w:val="000000"/>
        </w:rPr>
      </w:pPr>
      <w:r w:rsidRPr="00163CDF">
        <w:rPr>
          <w:rFonts w:cs="Arial"/>
          <w:bCs/>
          <w:color w:val="000000"/>
        </w:rPr>
        <w:tab/>
        <w:t>Bedrijfsresultaat</w:t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  <w:t>€               0</w:t>
      </w:r>
    </w:p>
    <w:p w14:paraId="64C9B115" w14:textId="77777777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Cs/>
          <w:color w:val="000000"/>
        </w:rPr>
      </w:pPr>
    </w:p>
    <w:p w14:paraId="38B5E807" w14:textId="77777777" w:rsidR="00764B1B" w:rsidRDefault="00764B1B">
      <w:pPr>
        <w:rPr>
          <w:rFonts w:ascii="Arial" w:eastAsia="Times New Roman" w:hAnsi="Arial" w:cs="Arial"/>
          <w:b/>
          <w:color w:val="000000"/>
          <w:sz w:val="24"/>
          <w:szCs w:val="24"/>
          <w:lang w:val="nl-NL" w:eastAsia="fr-FR"/>
        </w:rPr>
      </w:pPr>
      <w:r>
        <w:rPr>
          <w:rFonts w:cs="Arial"/>
          <w:b/>
          <w:color w:val="000000"/>
        </w:rPr>
        <w:br w:type="page"/>
      </w:r>
    </w:p>
    <w:p w14:paraId="6B0A8FA8" w14:textId="12D2B6A7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  <w:r w:rsidRPr="00163CDF">
        <w:rPr>
          <w:rFonts w:cs="Arial"/>
          <w:b/>
          <w:color w:val="000000"/>
        </w:rPr>
        <w:lastRenderedPageBreak/>
        <w:t xml:space="preserve">Opgave </w:t>
      </w:r>
      <w:r w:rsidR="00CD6B6F">
        <w:rPr>
          <w:rFonts w:cs="Arial"/>
          <w:b/>
          <w:color w:val="000000"/>
        </w:rPr>
        <w:t>9</w:t>
      </w:r>
      <w:r w:rsidRPr="00163CDF">
        <w:rPr>
          <w:rFonts w:cs="Arial"/>
          <w:b/>
          <w:color w:val="000000"/>
        </w:rPr>
        <w:t>.22</w:t>
      </w:r>
    </w:p>
    <w:p w14:paraId="0F361572" w14:textId="23BDDF90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Cs/>
          <w:color w:val="000000"/>
        </w:rPr>
      </w:pPr>
      <w:r w:rsidRPr="00163CDF">
        <w:rPr>
          <w:rFonts w:cs="Arial"/>
          <w:bCs/>
          <w:color w:val="000000"/>
        </w:rPr>
        <w:t>a</w:t>
      </w:r>
      <w:r w:rsidRPr="00163CDF">
        <w:rPr>
          <w:rFonts w:cs="Arial"/>
          <w:bCs/>
          <w:color w:val="000000"/>
        </w:rPr>
        <w:tab/>
        <w:t>Brutowinst% = 100%</w:t>
      </w:r>
      <w:r w:rsidR="00764B1B">
        <w:rPr>
          <w:rFonts w:cs="Arial"/>
          <w:bCs/>
          <w:color w:val="000000"/>
        </w:rPr>
        <w:t xml:space="preserve"> –</w:t>
      </w:r>
      <w:r w:rsidRPr="00163CDF">
        <w:rPr>
          <w:rFonts w:cs="Arial"/>
          <w:bCs/>
          <w:color w:val="000000"/>
        </w:rPr>
        <w:t xml:space="preserve"> 72 % = 28%</w:t>
      </w:r>
    </w:p>
    <w:p w14:paraId="28E1822B" w14:textId="77777777" w:rsidR="00163CDF" w:rsidRPr="00163CDF" w:rsidRDefault="00163CDF" w:rsidP="00163CDF">
      <w:pPr>
        <w:pStyle w:val="KTRTekst"/>
        <w:tabs>
          <w:tab w:val="clear" w:pos="2835"/>
        </w:tabs>
        <w:ind w:left="0" w:firstLine="284"/>
        <w:rPr>
          <w:rFonts w:cs="Arial"/>
          <w:bCs/>
          <w:color w:val="000000"/>
        </w:rPr>
      </w:pPr>
      <w:r w:rsidRPr="00163CDF">
        <w:rPr>
          <w:rFonts w:cs="Arial"/>
          <w:bCs/>
          <w:color w:val="000000"/>
        </w:rPr>
        <w:t xml:space="preserve">Break-even omzet = </w:t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  <w:u w:val="single"/>
        </w:rPr>
        <w:t>€ 379.950</w:t>
      </w:r>
      <w:r w:rsidRPr="00163CDF">
        <w:rPr>
          <w:rFonts w:cs="Arial"/>
          <w:bCs/>
          <w:color w:val="000000"/>
        </w:rPr>
        <w:t xml:space="preserve"> = € 2.235.000</w:t>
      </w:r>
    </w:p>
    <w:p w14:paraId="6E4B7799" w14:textId="2CDFCD8C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Cs/>
          <w:color w:val="000000"/>
        </w:rPr>
      </w:pP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  <w:t>28%</w:t>
      </w:r>
      <w:r w:rsidR="00764B1B">
        <w:rPr>
          <w:rFonts w:cs="Arial"/>
          <w:bCs/>
          <w:color w:val="000000"/>
        </w:rPr>
        <w:t xml:space="preserve"> –</w:t>
      </w:r>
      <w:r w:rsidRPr="00163CDF">
        <w:rPr>
          <w:rFonts w:cs="Arial"/>
          <w:bCs/>
          <w:color w:val="000000"/>
        </w:rPr>
        <w:t xml:space="preserve"> 11%</w:t>
      </w:r>
    </w:p>
    <w:p w14:paraId="60380976" w14:textId="77777777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Cs/>
          <w:color w:val="000000"/>
        </w:rPr>
      </w:pPr>
    </w:p>
    <w:p w14:paraId="60CFEED3" w14:textId="6B9F7775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bCs/>
          <w:color w:val="000000"/>
          <w:sz w:val="24"/>
          <w:szCs w:val="24"/>
          <w:lang w:val="nl-NL"/>
        </w:rPr>
        <w:t xml:space="preserve">b </w:t>
      </w:r>
      <w:r w:rsidRPr="00163CDF">
        <w:rPr>
          <w:rFonts w:ascii="Arial" w:hAnsi="Arial" w:cs="Arial"/>
          <w:sz w:val="24"/>
          <w:szCs w:val="24"/>
          <w:lang w:val="nl-NL"/>
        </w:rPr>
        <w:tab/>
        <w:t>Omzet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="00D41DE7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>€ 2.235.000</w:t>
      </w:r>
    </w:p>
    <w:p w14:paraId="2409F144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u w:val="single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  <w:t>Inkoopprijs omzet</w:t>
      </w:r>
      <w:r w:rsidRPr="00163CDF">
        <w:rPr>
          <w:rFonts w:ascii="Arial" w:hAnsi="Arial" w:cs="Arial"/>
          <w:sz w:val="24"/>
          <w:szCs w:val="24"/>
          <w:lang w:val="nl-NL"/>
        </w:rPr>
        <w:tab/>
        <w:t>72% x € 2.235.000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u w:val="single"/>
          <w:lang w:val="nl-NL"/>
        </w:rPr>
        <w:t>€ 1.609.200</w:t>
      </w:r>
    </w:p>
    <w:p w14:paraId="2C7984A9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  <w:t>brutowinst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  <w:t>28% x € 2.235.000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  <w:t>€    625.800</w:t>
      </w:r>
    </w:p>
    <w:p w14:paraId="4CE321C2" w14:textId="77777777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  <w:t>constante kosten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Pr="00163CDF">
        <w:rPr>
          <w:rFonts w:ascii="Arial" w:hAnsi="Arial" w:cs="Arial"/>
          <w:sz w:val="24"/>
          <w:szCs w:val="24"/>
          <w:lang w:val="nl-NL"/>
        </w:rPr>
        <w:tab/>
        <w:t>€    379.950</w:t>
      </w:r>
    </w:p>
    <w:p w14:paraId="4092EB90" w14:textId="47098724" w:rsidR="00163CDF" w:rsidRPr="00163CDF" w:rsidRDefault="00163CDF" w:rsidP="00163CDF">
      <w:pPr>
        <w:tabs>
          <w:tab w:val="left" w:pos="0"/>
        </w:tabs>
        <w:rPr>
          <w:rFonts w:ascii="Arial" w:hAnsi="Arial" w:cs="Arial"/>
          <w:sz w:val="24"/>
          <w:szCs w:val="24"/>
          <w:u w:val="single"/>
          <w:lang w:val="nl-NL"/>
        </w:rPr>
      </w:pPr>
      <w:r w:rsidRPr="00163CDF">
        <w:rPr>
          <w:rFonts w:ascii="Arial" w:hAnsi="Arial" w:cs="Arial"/>
          <w:sz w:val="24"/>
          <w:szCs w:val="24"/>
          <w:lang w:val="nl-NL"/>
        </w:rPr>
        <w:tab/>
        <w:t xml:space="preserve">variabele kosten </w:t>
      </w:r>
      <w:r w:rsidRPr="00163CDF">
        <w:rPr>
          <w:rFonts w:ascii="Arial" w:hAnsi="Arial" w:cs="Arial"/>
          <w:sz w:val="24"/>
          <w:szCs w:val="24"/>
          <w:lang w:val="nl-NL"/>
        </w:rPr>
        <w:tab/>
        <w:t>11% x € 2.235.000</w:t>
      </w:r>
      <w:r w:rsidRPr="00163CDF">
        <w:rPr>
          <w:rFonts w:ascii="Arial" w:hAnsi="Arial" w:cs="Arial"/>
          <w:sz w:val="24"/>
          <w:szCs w:val="24"/>
          <w:lang w:val="nl-NL"/>
        </w:rPr>
        <w:tab/>
      </w:r>
      <w:r w:rsidR="00764B1B">
        <w:rPr>
          <w:rFonts w:ascii="Arial" w:hAnsi="Arial" w:cs="Arial"/>
          <w:sz w:val="24"/>
          <w:szCs w:val="24"/>
          <w:lang w:val="nl-NL"/>
        </w:rPr>
        <w:t xml:space="preserve">    </w:t>
      </w:r>
      <w:r w:rsidRPr="00163CDF">
        <w:rPr>
          <w:rFonts w:ascii="Arial" w:hAnsi="Arial" w:cs="Arial"/>
          <w:sz w:val="24"/>
          <w:szCs w:val="24"/>
          <w:u w:val="single"/>
          <w:lang w:val="nl-NL"/>
        </w:rPr>
        <w:t>€    245.850</w:t>
      </w:r>
    </w:p>
    <w:p w14:paraId="5F63D637" w14:textId="77777777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Cs/>
          <w:color w:val="000000"/>
        </w:rPr>
      </w:pPr>
      <w:r w:rsidRPr="00163CDF">
        <w:rPr>
          <w:rFonts w:cs="Arial"/>
          <w:bCs/>
          <w:color w:val="000000"/>
        </w:rPr>
        <w:tab/>
        <w:t>Bedrijfsresultaat</w:t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</w:r>
      <w:r w:rsidRPr="00163CDF">
        <w:rPr>
          <w:rFonts w:cs="Arial"/>
          <w:bCs/>
          <w:color w:val="000000"/>
        </w:rPr>
        <w:tab/>
        <w:t>€               0</w:t>
      </w:r>
    </w:p>
    <w:p w14:paraId="141DF332" w14:textId="77777777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Cs/>
          <w:color w:val="000000"/>
        </w:rPr>
      </w:pPr>
    </w:p>
    <w:p w14:paraId="5C077844" w14:textId="77777777" w:rsidR="00163CDF" w:rsidRPr="00163CDF" w:rsidRDefault="00163CDF" w:rsidP="00163CDF">
      <w:pPr>
        <w:pStyle w:val="KTRTekst"/>
        <w:tabs>
          <w:tab w:val="clear" w:pos="2835"/>
        </w:tabs>
        <w:ind w:left="0" w:firstLine="0"/>
        <w:rPr>
          <w:rFonts w:cs="Arial"/>
          <w:bCs/>
          <w:color w:val="000000"/>
        </w:rPr>
      </w:pPr>
    </w:p>
    <w:p w14:paraId="7049448F" w14:textId="5981CA3A" w:rsidR="00BA15BF" w:rsidRPr="00163CDF" w:rsidRDefault="00BA15BF" w:rsidP="000F6F4D">
      <w:pPr>
        <w:pStyle w:val="KTRTekst"/>
        <w:tabs>
          <w:tab w:val="clear" w:pos="2835"/>
        </w:tabs>
        <w:rPr>
          <w:rFonts w:cs="Arial"/>
        </w:rPr>
      </w:pPr>
    </w:p>
    <w:sectPr w:rsidR="00BA15BF" w:rsidRPr="00163CDF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52030" w14:textId="77777777" w:rsidR="00BD3B9C" w:rsidRDefault="00BD3B9C" w:rsidP="00F42A6C">
      <w:r>
        <w:separator/>
      </w:r>
    </w:p>
  </w:endnote>
  <w:endnote w:type="continuationSeparator" w:id="0">
    <w:p w14:paraId="48F58C3F" w14:textId="77777777" w:rsidR="00BD3B9C" w:rsidRDefault="00BD3B9C" w:rsidP="00F4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1758" w14:textId="38BD7CB6" w:rsidR="0013676F" w:rsidRPr="00764B1B" w:rsidRDefault="00764B1B" w:rsidP="00764B1B">
    <w:pPr>
      <w:pStyle w:val="Voettekst"/>
      <w:rPr>
        <w:rFonts w:ascii="Arial" w:hAnsi="Arial" w:cs="Arial"/>
        <w:iCs/>
        <w:sz w:val="18"/>
        <w:szCs w:val="18"/>
      </w:rPr>
    </w:pPr>
    <w:r w:rsidRPr="006A5EDC">
      <w:rPr>
        <w:rFonts w:ascii="Arial" w:hAnsi="Arial" w:cs="Arial"/>
        <w:iCs/>
        <w:sz w:val="18"/>
        <w:szCs w:val="18"/>
      </w:rPr>
      <w:t>©   Convoy</w:t>
    </w:r>
    <w:r>
      <w:rPr>
        <w:rFonts w:ascii="Arial" w:hAnsi="Arial" w:cs="Arial"/>
        <w:iCs/>
        <w:sz w:val="18"/>
        <w:szCs w:val="18"/>
      </w:rPr>
      <w:t xml:space="preserve"> Uitgevers</w:t>
    </w:r>
    <w:r w:rsidRPr="006A5EDC">
      <w:rPr>
        <w:rFonts w:ascii="Arial" w:hAnsi="Arial" w:cs="Arial"/>
        <w:iCs/>
        <w:sz w:val="18"/>
        <w:szCs w:val="18"/>
      </w:rPr>
      <w:tab/>
      <w:t xml:space="preserve">                </w:t>
    </w:r>
    <w:r w:rsidRPr="006A5EDC">
      <w:rPr>
        <w:rFonts w:ascii="Arial" w:hAnsi="Arial" w:cs="Arial"/>
        <w:iCs/>
        <w:sz w:val="18"/>
        <w:szCs w:val="18"/>
      </w:rPr>
      <w:tab/>
    </w:r>
    <w:r w:rsidRPr="006A5EDC">
      <w:rPr>
        <w:rFonts w:ascii="Arial" w:hAnsi="Arial" w:cs="Arial"/>
        <w:iCs/>
        <w:sz w:val="18"/>
        <w:szCs w:val="18"/>
      </w:rPr>
      <w:fldChar w:fldCharType="begin"/>
    </w:r>
    <w:r w:rsidRPr="006A5EDC">
      <w:rPr>
        <w:rFonts w:ascii="Arial" w:hAnsi="Arial" w:cs="Arial"/>
        <w:iCs/>
        <w:sz w:val="18"/>
        <w:szCs w:val="18"/>
      </w:rPr>
      <w:instrText>PAGE   \* MERGEFORMAT</w:instrText>
    </w:r>
    <w:r w:rsidRPr="006A5EDC">
      <w:rPr>
        <w:rFonts w:ascii="Arial" w:hAnsi="Arial" w:cs="Arial"/>
        <w:iCs/>
        <w:sz w:val="18"/>
        <w:szCs w:val="18"/>
      </w:rPr>
      <w:fldChar w:fldCharType="separate"/>
    </w:r>
    <w:r>
      <w:rPr>
        <w:rFonts w:ascii="Arial" w:hAnsi="Arial" w:cs="Arial"/>
        <w:iCs/>
        <w:sz w:val="18"/>
        <w:szCs w:val="18"/>
      </w:rPr>
      <w:t>1</w:t>
    </w:r>
    <w:r w:rsidRPr="006A5EDC">
      <w:rPr>
        <w:rFonts w:ascii="Arial" w:hAnsi="Arial" w:cs="Arial"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2DC95" w14:textId="77777777" w:rsidR="00BD3B9C" w:rsidRDefault="00BD3B9C" w:rsidP="00F42A6C">
      <w:r>
        <w:separator/>
      </w:r>
    </w:p>
  </w:footnote>
  <w:footnote w:type="continuationSeparator" w:id="0">
    <w:p w14:paraId="58EAE20A" w14:textId="77777777" w:rsidR="00BD3B9C" w:rsidRDefault="00BD3B9C" w:rsidP="00F4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71711620"/>
  <w:p w14:paraId="69D987A9" w14:textId="3CD70306" w:rsidR="00764B1B" w:rsidRPr="00757A75" w:rsidRDefault="00764B1B" w:rsidP="00764B1B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>
      <w:rPr>
        <w:rFonts w:ascii="Arial" w:hAnsi="Arial" w:cs="Arial"/>
        <w:noProof/>
        <w:sz w:val="18"/>
        <w:szCs w:val="18"/>
      </w:rPr>
      <w:t>9</w:t>
    </w:r>
    <w:r w:rsidRPr="00757A75">
      <w:rPr>
        <w:rFonts w:cs="Arial"/>
        <w:sz w:val="18"/>
        <w:szCs w:val="18"/>
      </w:rPr>
      <w:tab/>
    </w:r>
    <w:r w:rsidRPr="00757A75">
      <w:rPr>
        <w:rFonts w:ascii="Arial" w:hAnsi="Arial" w:cs="Arial"/>
        <w:noProof/>
        <w:sz w:val="18"/>
        <w:szCs w:val="18"/>
      </w:rPr>
      <w:t>BKC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1"/>
  <w:p w14:paraId="5812A69F" w14:textId="77777777" w:rsidR="006973CA" w:rsidRDefault="006973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608D"/>
    <w:multiLevelType w:val="hybridMultilevel"/>
    <w:tmpl w:val="82D0E2F8"/>
    <w:lvl w:ilvl="0" w:tplc="43683A9E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3F43"/>
    <w:multiLevelType w:val="hybridMultilevel"/>
    <w:tmpl w:val="BE6482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F7D7E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059D4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205626"/>
    <w:multiLevelType w:val="hybridMultilevel"/>
    <w:tmpl w:val="2C7295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F15D04"/>
    <w:multiLevelType w:val="hybridMultilevel"/>
    <w:tmpl w:val="BA943AE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A405EF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367FB5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E62662"/>
    <w:multiLevelType w:val="hybridMultilevel"/>
    <w:tmpl w:val="FF7E46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AC3CFF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526CB3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90E14"/>
    <w:multiLevelType w:val="hybridMultilevel"/>
    <w:tmpl w:val="0B94719C"/>
    <w:lvl w:ilvl="0" w:tplc="EDC680E4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CD43D0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3331AC"/>
    <w:multiLevelType w:val="hybridMultilevel"/>
    <w:tmpl w:val="976EE7AC"/>
    <w:lvl w:ilvl="0" w:tplc="59CA2C8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3439564">
    <w:abstractNumId w:val="6"/>
  </w:num>
  <w:num w:numId="2" w16cid:durableId="288777804">
    <w:abstractNumId w:val="12"/>
  </w:num>
  <w:num w:numId="3" w16cid:durableId="1328362860">
    <w:abstractNumId w:val="4"/>
  </w:num>
  <w:num w:numId="4" w16cid:durableId="781919021">
    <w:abstractNumId w:val="2"/>
  </w:num>
  <w:num w:numId="5" w16cid:durableId="736320158">
    <w:abstractNumId w:val="5"/>
  </w:num>
  <w:num w:numId="6" w16cid:durableId="482506403">
    <w:abstractNumId w:val="1"/>
  </w:num>
  <w:num w:numId="7" w16cid:durableId="219026308">
    <w:abstractNumId w:val="7"/>
  </w:num>
  <w:num w:numId="8" w16cid:durableId="1720737796">
    <w:abstractNumId w:val="13"/>
  </w:num>
  <w:num w:numId="9" w16cid:durableId="1343508682">
    <w:abstractNumId w:val="3"/>
  </w:num>
  <w:num w:numId="10" w16cid:durableId="528681686">
    <w:abstractNumId w:val="11"/>
  </w:num>
  <w:num w:numId="11" w16cid:durableId="1748921469">
    <w:abstractNumId w:val="8"/>
  </w:num>
  <w:num w:numId="12" w16cid:durableId="903564018">
    <w:abstractNumId w:val="10"/>
  </w:num>
  <w:num w:numId="13" w16cid:durableId="1604533125">
    <w:abstractNumId w:val="9"/>
  </w:num>
  <w:num w:numId="14" w16cid:durableId="387806541">
    <w:abstractNumId w:val="0"/>
  </w:num>
  <w:num w:numId="15" w16cid:durableId="140170913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45"/>
    <w:rsid w:val="00004079"/>
    <w:rsid w:val="0000512B"/>
    <w:rsid w:val="00006276"/>
    <w:rsid w:val="00046B47"/>
    <w:rsid w:val="000823DB"/>
    <w:rsid w:val="00092032"/>
    <w:rsid w:val="00094AD4"/>
    <w:rsid w:val="000A0CA2"/>
    <w:rsid w:val="000F6F4D"/>
    <w:rsid w:val="00101133"/>
    <w:rsid w:val="00122D9A"/>
    <w:rsid w:val="00132B86"/>
    <w:rsid w:val="0013676F"/>
    <w:rsid w:val="00163CDF"/>
    <w:rsid w:val="0016425E"/>
    <w:rsid w:val="001723AC"/>
    <w:rsid w:val="001B1F28"/>
    <w:rsid w:val="001E0391"/>
    <w:rsid w:val="001F1219"/>
    <w:rsid w:val="001F3AB7"/>
    <w:rsid w:val="00207F8D"/>
    <w:rsid w:val="002369F9"/>
    <w:rsid w:val="0025141B"/>
    <w:rsid w:val="00275CA4"/>
    <w:rsid w:val="00277EFA"/>
    <w:rsid w:val="002C5DF9"/>
    <w:rsid w:val="002D1789"/>
    <w:rsid w:val="002D320E"/>
    <w:rsid w:val="002D5A3D"/>
    <w:rsid w:val="00324F0C"/>
    <w:rsid w:val="00332875"/>
    <w:rsid w:val="00342E2F"/>
    <w:rsid w:val="00345BF5"/>
    <w:rsid w:val="003501A7"/>
    <w:rsid w:val="00353213"/>
    <w:rsid w:val="00376834"/>
    <w:rsid w:val="00385F04"/>
    <w:rsid w:val="003A3523"/>
    <w:rsid w:val="003B6380"/>
    <w:rsid w:val="00421D5E"/>
    <w:rsid w:val="00423059"/>
    <w:rsid w:val="00433B76"/>
    <w:rsid w:val="004662C6"/>
    <w:rsid w:val="004D6126"/>
    <w:rsid w:val="00520456"/>
    <w:rsid w:val="0054185C"/>
    <w:rsid w:val="00557013"/>
    <w:rsid w:val="00585269"/>
    <w:rsid w:val="00592618"/>
    <w:rsid w:val="0059469A"/>
    <w:rsid w:val="005D7CFF"/>
    <w:rsid w:val="005E55FD"/>
    <w:rsid w:val="006076F7"/>
    <w:rsid w:val="00632291"/>
    <w:rsid w:val="006611D3"/>
    <w:rsid w:val="006865F3"/>
    <w:rsid w:val="006973CA"/>
    <w:rsid w:val="006A135A"/>
    <w:rsid w:val="006C2DC6"/>
    <w:rsid w:val="006D01D0"/>
    <w:rsid w:val="006D1D33"/>
    <w:rsid w:val="006E0684"/>
    <w:rsid w:val="006E264F"/>
    <w:rsid w:val="006E3A59"/>
    <w:rsid w:val="0070752A"/>
    <w:rsid w:val="00733DC4"/>
    <w:rsid w:val="00741FE2"/>
    <w:rsid w:val="00742309"/>
    <w:rsid w:val="007424A8"/>
    <w:rsid w:val="00747510"/>
    <w:rsid w:val="00757B08"/>
    <w:rsid w:val="00764B1B"/>
    <w:rsid w:val="00780751"/>
    <w:rsid w:val="007836C6"/>
    <w:rsid w:val="00793A73"/>
    <w:rsid w:val="00797849"/>
    <w:rsid w:val="007A3AFC"/>
    <w:rsid w:val="007D0AF1"/>
    <w:rsid w:val="007D1C4E"/>
    <w:rsid w:val="007D458A"/>
    <w:rsid w:val="007E3E7E"/>
    <w:rsid w:val="007F037D"/>
    <w:rsid w:val="00805444"/>
    <w:rsid w:val="00815401"/>
    <w:rsid w:val="008240CD"/>
    <w:rsid w:val="00830E1D"/>
    <w:rsid w:val="008334CA"/>
    <w:rsid w:val="008367BD"/>
    <w:rsid w:val="0084537C"/>
    <w:rsid w:val="00894CFE"/>
    <w:rsid w:val="008A0DE1"/>
    <w:rsid w:val="008A4069"/>
    <w:rsid w:val="008D3687"/>
    <w:rsid w:val="00902045"/>
    <w:rsid w:val="009226CE"/>
    <w:rsid w:val="00935735"/>
    <w:rsid w:val="00945150"/>
    <w:rsid w:val="00952A1E"/>
    <w:rsid w:val="00957927"/>
    <w:rsid w:val="00960582"/>
    <w:rsid w:val="00985765"/>
    <w:rsid w:val="009A4886"/>
    <w:rsid w:val="009B42C2"/>
    <w:rsid w:val="009B52D6"/>
    <w:rsid w:val="009D20F1"/>
    <w:rsid w:val="009D5959"/>
    <w:rsid w:val="009E061D"/>
    <w:rsid w:val="009F121D"/>
    <w:rsid w:val="00A30AD3"/>
    <w:rsid w:val="00A4603C"/>
    <w:rsid w:val="00A77EC9"/>
    <w:rsid w:val="00AB44EF"/>
    <w:rsid w:val="00AF5275"/>
    <w:rsid w:val="00B0168E"/>
    <w:rsid w:val="00B14260"/>
    <w:rsid w:val="00B30658"/>
    <w:rsid w:val="00B44797"/>
    <w:rsid w:val="00B47CD1"/>
    <w:rsid w:val="00B802A2"/>
    <w:rsid w:val="00B84348"/>
    <w:rsid w:val="00B87090"/>
    <w:rsid w:val="00B927B5"/>
    <w:rsid w:val="00BA010F"/>
    <w:rsid w:val="00BA15BF"/>
    <w:rsid w:val="00BC75EE"/>
    <w:rsid w:val="00BD1E14"/>
    <w:rsid w:val="00BD3B9C"/>
    <w:rsid w:val="00C0073D"/>
    <w:rsid w:val="00C07BB4"/>
    <w:rsid w:val="00C139D9"/>
    <w:rsid w:val="00C2752B"/>
    <w:rsid w:val="00C40979"/>
    <w:rsid w:val="00C457A1"/>
    <w:rsid w:val="00C46A1C"/>
    <w:rsid w:val="00C70B94"/>
    <w:rsid w:val="00C819FB"/>
    <w:rsid w:val="00CB4BBB"/>
    <w:rsid w:val="00CC2234"/>
    <w:rsid w:val="00CD6B6F"/>
    <w:rsid w:val="00CD7ED6"/>
    <w:rsid w:val="00CE2307"/>
    <w:rsid w:val="00D063D9"/>
    <w:rsid w:val="00D13779"/>
    <w:rsid w:val="00D15318"/>
    <w:rsid w:val="00D37F62"/>
    <w:rsid w:val="00D41DE7"/>
    <w:rsid w:val="00D536E8"/>
    <w:rsid w:val="00D66395"/>
    <w:rsid w:val="00D70C84"/>
    <w:rsid w:val="00D764A3"/>
    <w:rsid w:val="00D932E3"/>
    <w:rsid w:val="00DA19CC"/>
    <w:rsid w:val="00DB5489"/>
    <w:rsid w:val="00DE10DC"/>
    <w:rsid w:val="00DE797D"/>
    <w:rsid w:val="00E43E24"/>
    <w:rsid w:val="00E62E15"/>
    <w:rsid w:val="00E64637"/>
    <w:rsid w:val="00E6551C"/>
    <w:rsid w:val="00E91066"/>
    <w:rsid w:val="00EA4042"/>
    <w:rsid w:val="00EA598C"/>
    <w:rsid w:val="00EE0FFB"/>
    <w:rsid w:val="00EE26E6"/>
    <w:rsid w:val="00EF34D7"/>
    <w:rsid w:val="00F12A9F"/>
    <w:rsid w:val="00F36C1C"/>
    <w:rsid w:val="00F42A6C"/>
    <w:rsid w:val="00F64468"/>
    <w:rsid w:val="00F8271C"/>
    <w:rsid w:val="00F87985"/>
    <w:rsid w:val="00F90EFB"/>
    <w:rsid w:val="00FC1279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22E8"/>
  <w15:docId w15:val="{6476D2C3-4478-4C04-8672-0E686CD0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4537C"/>
    <w:pPr>
      <w:keepNext/>
      <w:keepLines/>
      <w:outlineLvl w:val="0"/>
    </w:pPr>
    <w:rPr>
      <w:rFonts w:ascii="Arial" w:hAnsi="Arial" w:cs="Arial"/>
      <w:b/>
      <w:bCs/>
      <w:color w:val="7030A0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F8271C"/>
    <w:pPr>
      <w:ind w:left="720"/>
      <w:contextualSpacing/>
    </w:pPr>
  </w:style>
  <w:style w:type="paragraph" w:styleId="Voettekst">
    <w:name w:val="footer"/>
    <w:basedOn w:val="Standaard"/>
    <w:link w:val="VoettekstChar"/>
    <w:rsid w:val="00F42A6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F42A6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F42A6C"/>
  </w:style>
  <w:style w:type="paragraph" w:styleId="Koptekst">
    <w:name w:val="header"/>
    <w:basedOn w:val="Standaard"/>
    <w:link w:val="KoptekstChar"/>
    <w:unhideWhenUsed/>
    <w:rsid w:val="00F42A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42A6C"/>
    <w:rPr>
      <w:lang w:val="en-US"/>
    </w:rPr>
  </w:style>
  <w:style w:type="paragraph" w:customStyle="1" w:styleId="Default">
    <w:name w:val="Default"/>
    <w:rsid w:val="005E55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9D5959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121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121D"/>
    <w:rPr>
      <w:rFonts w:ascii="Segoe UI" w:hAnsi="Segoe UI" w:cs="Segoe UI"/>
      <w:sz w:val="18"/>
      <w:szCs w:val="18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84537C"/>
    <w:rPr>
      <w:rFonts w:ascii="Arial" w:hAnsi="Arial" w:cs="Arial"/>
      <w:b/>
      <w:bCs/>
      <w:color w:val="7030A0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A15B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E26E6"/>
    <w:pPr>
      <w:tabs>
        <w:tab w:val="right" w:leader="dot" w:pos="9062"/>
      </w:tabs>
      <w:spacing w:after="100"/>
    </w:pPr>
  </w:style>
  <w:style w:type="character" w:styleId="Hyperlink">
    <w:name w:val="Hyperlink"/>
    <w:basedOn w:val="Standaardalinea-lettertype"/>
    <w:uiPriority w:val="99"/>
    <w:unhideWhenUsed/>
    <w:rsid w:val="00BA15BF"/>
    <w:rPr>
      <w:color w:val="0000FF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957927"/>
    <w:pPr>
      <w:spacing w:after="100"/>
      <w:ind w:left="220"/>
    </w:pPr>
  </w:style>
  <w:style w:type="paragraph" w:customStyle="1" w:styleId="Tekstletter">
    <w:name w:val="Tekstletter"/>
    <w:link w:val="TekstletterChar1"/>
    <w:uiPriority w:val="99"/>
    <w:rsid w:val="00E6551C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E6551C"/>
    <w:rPr>
      <w:rFonts w:ascii="Times New Roman" w:eastAsia="Times New Roman" w:hAnsi="Times New Roman" w:cs="Times New Roman"/>
      <w:color w:val="000000"/>
      <w:szCs w:val="20"/>
    </w:rPr>
  </w:style>
  <w:style w:type="table" w:styleId="Tabelraster">
    <w:name w:val="Table Grid"/>
    <w:basedOn w:val="Standaardtabel"/>
    <w:uiPriority w:val="39"/>
    <w:rsid w:val="00E6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list">
    <w:name w:val="Letterlist"/>
    <w:basedOn w:val="Standaard"/>
    <w:rsid w:val="00B927B5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5FE2-05CA-419A-9FAE-FF1247C6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1104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redactie</cp:lastModifiedBy>
  <cp:revision>14</cp:revision>
  <cp:lastPrinted>2022-08-11T14:03:00Z</cp:lastPrinted>
  <dcterms:created xsi:type="dcterms:W3CDTF">2022-08-11T13:56:00Z</dcterms:created>
  <dcterms:modified xsi:type="dcterms:W3CDTF">2024-07-12T19:47:00Z</dcterms:modified>
</cp:coreProperties>
</file>