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27C2E971"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5B4C2D3C"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Recht 20</w:t>
      </w:r>
      <w:r w:rsidRPr="005F3064">
        <w:rPr>
          <w:szCs w:val="22"/>
        </w:rPr>
        <w:t>2</w:t>
      </w:r>
      <w:r w:rsidR="00831D91">
        <w:rPr>
          <w:szCs w:val="22"/>
        </w:rPr>
        <w:t>2</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AC225D">
        <w:rPr>
          <w:szCs w:val="22"/>
        </w:rPr>
        <w:t>3</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55221B73" w:rsidR="00AC225D" w:rsidRPr="00AC225D" w:rsidRDefault="00AC225D" w:rsidP="00AC225D">
      <w:pPr>
        <w:ind w:left="567"/>
        <w:rPr>
          <w:szCs w:val="22"/>
        </w:rPr>
      </w:pPr>
      <w:r w:rsidRPr="00AC225D">
        <w:rPr>
          <w:szCs w:val="22"/>
        </w:rPr>
        <w:t>Per 1 april 202</w:t>
      </w:r>
      <w:r w:rsidR="00831D91">
        <w:rPr>
          <w:szCs w:val="22"/>
        </w:rPr>
        <w:t>3</w:t>
      </w:r>
      <w:r w:rsidRPr="00AC225D">
        <w:rPr>
          <w:szCs w:val="22"/>
        </w:rPr>
        <w:t xml:space="preserve"> over 20</w:t>
      </w:r>
      <w:r w:rsidR="00831D91">
        <w:rPr>
          <w:szCs w:val="22"/>
        </w:rPr>
        <w:t>21</w:t>
      </w:r>
      <w:r w:rsidRPr="00AC225D">
        <w:rPr>
          <w:szCs w:val="22"/>
        </w:rPr>
        <w:t xml:space="preserve"> nog 12 vakantiedagen niet opgenomen. De verhouding 20 wettelijk en 4 bovenwettelijk betekent bij 12 vakantiedagen over dus nog 10 wettelijke vakantiedagen over en 2 bovenwettelijke. </w:t>
      </w:r>
    </w:p>
    <w:p w14:paraId="62691245" w14:textId="77777777" w:rsidR="00AC225D" w:rsidRPr="00AC225D" w:rsidRDefault="00AC225D" w:rsidP="00AC225D">
      <w:pPr>
        <w:ind w:left="567"/>
        <w:rPr>
          <w:szCs w:val="22"/>
        </w:rPr>
      </w:pPr>
      <w:r w:rsidRPr="00AC225D">
        <w:rPr>
          <w:szCs w:val="22"/>
        </w:rPr>
        <w:t xml:space="preserve">Nu </w:t>
      </w:r>
      <w:proofErr w:type="spellStart"/>
      <w:r w:rsidRPr="00AC225D">
        <w:rPr>
          <w:szCs w:val="22"/>
        </w:rPr>
        <w:t>wn</w:t>
      </w:r>
      <w:proofErr w:type="spellEnd"/>
      <w:r w:rsidRPr="00AC225D">
        <w:rPr>
          <w:szCs w:val="22"/>
        </w:rPr>
        <w:t xml:space="preserve"> door arbeidsongeschiktheid niet in staat is om vakantiedagen op te nemen vervallen de wettelijke vakantiedagen niet. Die blijven dus staan. </w:t>
      </w:r>
    </w:p>
    <w:p w14:paraId="5C4A169F" w14:textId="77777777" w:rsidR="00831D91" w:rsidRDefault="00831D91" w:rsidP="00AC225D">
      <w:pPr>
        <w:ind w:left="567"/>
        <w:rPr>
          <w:szCs w:val="22"/>
        </w:rPr>
      </w:pPr>
    </w:p>
    <w:p w14:paraId="73EEDF2B" w14:textId="37B956F7" w:rsidR="00AC225D" w:rsidRPr="00AC225D" w:rsidRDefault="00AC225D" w:rsidP="00AC225D">
      <w:pPr>
        <w:ind w:left="567"/>
        <w:rPr>
          <w:szCs w:val="22"/>
        </w:rPr>
      </w:pPr>
      <w:r w:rsidRPr="00AC225D">
        <w:rPr>
          <w:szCs w:val="22"/>
        </w:rPr>
        <w:t xml:space="preserve">Daarnaast bouwt </w:t>
      </w:r>
      <w:proofErr w:type="spellStart"/>
      <w:r w:rsidRPr="00AC225D">
        <w:rPr>
          <w:szCs w:val="22"/>
        </w:rPr>
        <w:t>wn</w:t>
      </w:r>
      <w:proofErr w:type="spellEnd"/>
      <w:r w:rsidRPr="00AC225D">
        <w:rPr>
          <w:szCs w:val="22"/>
        </w:rPr>
        <w:t xml:space="preserve"> vakantiedagen over 202</w:t>
      </w:r>
      <w:r w:rsidR="00831D91">
        <w:rPr>
          <w:szCs w:val="22"/>
        </w:rPr>
        <w:t>2</w:t>
      </w:r>
      <w:r w:rsidRPr="00AC225D">
        <w:rPr>
          <w:szCs w:val="22"/>
        </w:rPr>
        <w:t xml:space="preserve"> op, te weten 20 wettelijke en 4 bovenwettelijke. </w:t>
      </w:r>
    </w:p>
    <w:p w14:paraId="3250C03A" w14:textId="77777777" w:rsidR="00831D91" w:rsidRDefault="00831D91" w:rsidP="00AC225D">
      <w:pPr>
        <w:ind w:left="567"/>
        <w:rPr>
          <w:szCs w:val="22"/>
        </w:rPr>
      </w:pPr>
    </w:p>
    <w:p w14:paraId="147AC844" w14:textId="0025AFBA" w:rsidR="00AC225D" w:rsidRPr="00AC225D" w:rsidRDefault="00AC225D" w:rsidP="00AC225D">
      <w:pPr>
        <w:ind w:left="567"/>
        <w:rPr>
          <w:szCs w:val="22"/>
        </w:rPr>
      </w:pPr>
      <w:r w:rsidRPr="00AC225D">
        <w:rPr>
          <w:szCs w:val="22"/>
        </w:rPr>
        <w:t>Over 202</w:t>
      </w:r>
      <w:r w:rsidR="00831D91">
        <w:rPr>
          <w:szCs w:val="22"/>
        </w:rPr>
        <w:t>3</w:t>
      </w:r>
      <w:r w:rsidRPr="00AC225D">
        <w:rPr>
          <w:szCs w:val="22"/>
        </w:rPr>
        <w:t xml:space="preserve"> bouwt </w:t>
      </w:r>
      <w:proofErr w:type="spellStart"/>
      <w:r w:rsidRPr="00AC225D">
        <w:rPr>
          <w:szCs w:val="22"/>
        </w:rPr>
        <w:t>wn</w:t>
      </w:r>
      <w:proofErr w:type="spellEnd"/>
      <w:r w:rsidRPr="00AC225D">
        <w:rPr>
          <w:szCs w:val="22"/>
        </w:rPr>
        <w:t xml:space="preserve"> tot aan 30 juni de helft van de vakantiedagen op, te weten 10 wettelijke en 4 bovenwettelijke. Er zijn over 202</w:t>
      </w:r>
      <w:r w:rsidR="00831D91">
        <w:rPr>
          <w:szCs w:val="22"/>
        </w:rPr>
        <w:t>1</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7FB5088A" w:rsidR="00AC225D" w:rsidRPr="00AC225D" w:rsidRDefault="00AC225D" w:rsidP="00AC225D">
      <w:pPr>
        <w:ind w:left="567"/>
        <w:rPr>
          <w:szCs w:val="22"/>
        </w:rPr>
      </w:pPr>
      <w:r w:rsidRPr="00AC225D">
        <w:rPr>
          <w:szCs w:val="22"/>
        </w:rPr>
        <w:t>In totaal dus aan vakantiedagen per 30 juni 202</w:t>
      </w:r>
      <w:r w:rsidR="00831D91">
        <w:rPr>
          <w:szCs w:val="22"/>
        </w:rPr>
        <w:t>3</w:t>
      </w:r>
      <w:r w:rsidRPr="00AC225D">
        <w:rPr>
          <w:szCs w:val="22"/>
        </w:rPr>
        <w:t xml:space="preserve"> over:</w:t>
      </w:r>
    </w:p>
    <w:p w14:paraId="5C407CE8" w14:textId="77777777" w:rsidR="00AC225D" w:rsidRPr="00AC225D" w:rsidRDefault="00AC225D" w:rsidP="00AC225D">
      <w:pPr>
        <w:ind w:left="567" w:hanging="567"/>
        <w:rPr>
          <w:szCs w:val="22"/>
        </w:rPr>
      </w:pPr>
    </w:p>
    <w:p w14:paraId="3104C266" w14:textId="1F434AC2" w:rsidR="00AC225D" w:rsidRPr="00AC225D" w:rsidRDefault="00AC225D" w:rsidP="00AC225D">
      <w:pPr>
        <w:ind w:left="567"/>
        <w:rPr>
          <w:szCs w:val="22"/>
        </w:rPr>
      </w:pPr>
      <w:r w:rsidRPr="00AC225D">
        <w:rPr>
          <w:szCs w:val="22"/>
        </w:rPr>
        <w:t>Wettelijk: 10 (20</w:t>
      </w:r>
      <w:r w:rsidR="00831D91">
        <w:rPr>
          <w:szCs w:val="22"/>
        </w:rPr>
        <w:t>21</w:t>
      </w:r>
      <w:r w:rsidRPr="00AC225D">
        <w:rPr>
          <w:szCs w:val="22"/>
        </w:rPr>
        <w:t>) + 20 (202</w:t>
      </w:r>
      <w:r w:rsidR="00831D91">
        <w:rPr>
          <w:szCs w:val="22"/>
        </w:rPr>
        <w:t>2</w:t>
      </w:r>
      <w:r w:rsidRPr="00AC225D">
        <w:rPr>
          <w:szCs w:val="22"/>
        </w:rPr>
        <w:t>) + 10 (202</w:t>
      </w:r>
      <w:r w:rsidR="00831D91">
        <w:rPr>
          <w:szCs w:val="22"/>
        </w:rPr>
        <w:t>3</w:t>
      </w:r>
      <w:r w:rsidRPr="00AC225D">
        <w:rPr>
          <w:szCs w:val="22"/>
        </w:rPr>
        <w:t>) = 40</w:t>
      </w:r>
    </w:p>
    <w:p w14:paraId="1EA28F09" w14:textId="347B0415" w:rsidR="00AC225D" w:rsidRPr="00AC225D" w:rsidRDefault="00AC225D" w:rsidP="00AC225D">
      <w:pPr>
        <w:ind w:left="567"/>
        <w:rPr>
          <w:szCs w:val="22"/>
        </w:rPr>
      </w:pPr>
      <w:r w:rsidRPr="00AC225D">
        <w:rPr>
          <w:szCs w:val="22"/>
        </w:rPr>
        <w:t>Bovenwettelijk: 2 (20</w:t>
      </w:r>
      <w:r w:rsidR="00831D91">
        <w:rPr>
          <w:szCs w:val="22"/>
        </w:rPr>
        <w:t>21</w:t>
      </w:r>
      <w:r w:rsidRPr="00AC225D">
        <w:rPr>
          <w:szCs w:val="22"/>
        </w:rPr>
        <w:t>) + 4 (202</w:t>
      </w:r>
      <w:r w:rsidR="00831D91">
        <w:rPr>
          <w:szCs w:val="22"/>
        </w:rPr>
        <w:t>2</w:t>
      </w:r>
      <w:r w:rsidRPr="00AC225D">
        <w:rPr>
          <w:szCs w:val="22"/>
        </w:rPr>
        <w:t>) + 2 (202</w:t>
      </w:r>
      <w:r w:rsidR="00831D91">
        <w:rPr>
          <w:szCs w:val="22"/>
        </w:rPr>
        <w:t>3</w:t>
      </w:r>
      <w:r w:rsidRPr="00AC225D">
        <w:rPr>
          <w:szCs w:val="22"/>
        </w:rPr>
        <w:t>) = 8</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44AB0798" w14:textId="77777777" w:rsidR="00B37DC4" w:rsidRPr="005F3064" w:rsidRDefault="00B37DC4" w:rsidP="00F52805">
      <w:pPr>
        <w:ind w:left="567" w:hanging="567"/>
        <w:rPr>
          <w:szCs w:val="22"/>
        </w:rPr>
      </w:pPr>
      <w:r w:rsidRPr="005F3064">
        <w:rPr>
          <w:szCs w:val="22"/>
        </w:rPr>
        <w:t>2.</w:t>
      </w:r>
      <w:r w:rsidRPr="005F3064">
        <w:rPr>
          <w:szCs w:val="22"/>
        </w:rPr>
        <w:tab/>
        <w:t>48 vakantiedagen.</w:t>
      </w:r>
    </w:p>
    <w:p w14:paraId="6E2E6372" w14:textId="77777777" w:rsidR="00882476" w:rsidRDefault="00882476">
      <w:pPr>
        <w:spacing w:after="200" w:line="276" w:lineRule="auto"/>
        <w:rPr>
          <w:szCs w:val="22"/>
        </w:rPr>
      </w:pPr>
      <w:r>
        <w:rPr>
          <w:szCs w:val="22"/>
        </w:rPr>
        <w:br w:type="page"/>
      </w:r>
    </w:p>
    <w:p w14:paraId="629BB663" w14:textId="58E92F5D"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21</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831D91">
        <w:rPr>
          <w:szCs w:val="22"/>
        </w:rPr>
        <w:t>2.</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831D91">
        <w:rPr>
          <w:szCs w:val="22"/>
        </w:rPr>
        <w:t>2</w:t>
      </w:r>
      <w:r w:rsidR="00165390" w:rsidRPr="005F3064">
        <w:rPr>
          <w:szCs w:val="22"/>
        </w:rPr>
        <w:t xml:space="preserve"> </w:t>
      </w:r>
      <w:r w:rsidRPr="005F3064">
        <w:rPr>
          <w:szCs w:val="22"/>
        </w:rPr>
        <w:t xml:space="preserve">en de 12 vakantiedagen over </w:t>
      </w:r>
      <w:r w:rsidR="00165390" w:rsidRPr="005F3064">
        <w:rPr>
          <w:szCs w:val="22"/>
        </w:rPr>
        <w:t>202</w:t>
      </w:r>
      <w:r w:rsidR="00831D91">
        <w:rPr>
          <w:szCs w:val="22"/>
        </w:rPr>
        <w:t>3</w:t>
      </w:r>
      <w:r w:rsidR="00165390" w:rsidRPr="005F3064">
        <w:rPr>
          <w:szCs w:val="22"/>
        </w:rPr>
        <w:t xml:space="preserve"> </w:t>
      </w:r>
      <w:r w:rsidRPr="005F3064">
        <w:rPr>
          <w:szCs w:val="22"/>
        </w:rPr>
        <w:t xml:space="preserve">zijn per 30 juni </w:t>
      </w:r>
      <w:r w:rsidR="00165390" w:rsidRPr="005F3064">
        <w:rPr>
          <w:szCs w:val="22"/>
        </w:rPr>
        <w:t>202</w:t>
      </w:r>
      <w:r w:rsidR="00831D91">
        <w:rPr>
          <w:szCs w:val="22"/>
        </w:rPr>
        <w:t>3</w:t>
      </w:r>
      <w:r w:rsidR="00165390" w:rsidRPr="005F3064">
        <w:rPr>
          <w:szCs w:val="22"/>
        </w:rPr>
        <w:t xml:space="preserve"> </w:t>
      </w:r>
      <w:r w:rsidRPr="005F3064">
        <w:rPr>
          <w:szCs w:val="22"/>
        </w:rPr>
        <w:t xml:space="preserve">niet vervallen. </w:t>
      </w:r>
      <w:proofErr w:type="spellStart"/>
      <w:r w:rsidRPr="005F3064">
        <w:rPr>
          <w:szCs w:val="22"/>
        </w:rPr>
        <w:t>Macha</w:t>
      </w:r>
      <w:proofErr w:type="spellEnd"/>
      <w:r w:rsidRPr="005F3064">
        <w:rPr>
          <w:szCs w:val="22"/>
        </w:rPr>
        <w:t xml:space="preserve">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4796E000" w:rsidR="00AC225D" w:rsidRPr="00AC225D" w:rsidRDefault="00AC225D" w:rsidP="00AC225D">
      <w:pPr>
        <w:ind w:left="567"/>
        <w:rPr>
          <w:szCs w:val="22"/>
        </w:rPr>
      </w:pPr>
      <w:r>
        <w:rPr>
          <w:szCs w:val="22"/>
        </w:rPr>
        <w:t>D</w:t>
      </w:r>
      <w:r w:rsidRPr="00AC225D">
        <w:rPr>
          <w:szCs w:val="22"/>
        </w:rPr>
        <w:t>e wettelijke vakantiedagen over 20</w:t>
      </w:r>
      <w:r w:rsidR="00831D91">
        <w:rPr>
          <w:szCs w:val="22"/>
        </w:rPr>
        <w:t>21</w:t>
      </w:r>
      <w:r w:rsidRPr="00AC225D">
        <w:rPr>
          <w:szCs w:val="22"/>
        </w:rPr>
        <w:t xml:space="preserve"> </w:t>
      </w:r>
      <w:r>
        <w:rPr>
          <w:szCs w:val="22"/>
        </w:rPr>
        <w:t xml:space="preserve">zijn </w:t>
      </w:r>
      <w:r w:rsidRPr="00AC225D">
        <w:rPr>
          <w:szCs w:val="22"/>
        </w:rPr>
        <w:t>per 1 juni 202</w:t>
      </w:r>
      <w:r w:rsidR="00831D91">
        <w:rPr>
          <w:szCs w:val="22"/>
        </w:rPr>
        <w:t>2</w:t>
      </w:r>
      <w:r w:rsidRPr="00AC225D">
        <w:rPr>
          <w:szCs w:val="22"/>
        </w:rPr>
        <w:t xml:space="preserve"> vervallen. Echter je gaat dan niet uit van de verhouding zoals hiervoor bij vraag 5.7.1, aangezien je de vakantiedagen die vervallen het eerste opmaakt. Dat betekent dus bij 24 vakantiedagen over 20</w:t>
      </w:r>
      <w:r w:rsidR="00831D91">
        <w:rPr>
          <w:szCs w:val="22"/>
        </w:rPr>
        <w:t>21</w:t>
      </w:r>
      <w:r w:rsidRPr="00AC225D">
        <w:rPr>
          <w:szCs w:val="22"/>
        </w:rPr>
        <w:t xml:space="preserve"> in de verhouding 20 wettelijk en 4 bovenwettelijk dat per 1 juli 202</w:t>
      </w:r>
      <w:r w:rsidR="00831D91">
        <w:rPr>
          <w:szCs w:val="22"/>
        </w:rPr>
        <w:t>2</w:t>
      </w:r>
      <w:r w:rsidRPr="00AC225D">
        <w:rPr>
          <w:szCs w:val="22"/>
        </w:rPr>
        <w:t xml:space="preserve"> in 20</w:t>
      </w:r>
      <w:r w:rsidR="00831D91">
        <w:rPr>
          <w:szCs w:val="22"/>
        </w:rPr>
        <w:t>21</w:t>
      </w:r>
      <w:r w:rsidRPr="00AC225D">
        <w:rPr>
          <w:szCs w:val="22"/>
        </w:rPr>
        <w:t xml:space="preserve"> eerst de wettelijke vakantiedagen zijn opgenomen en deze per 1 juli 202</w:t>
      </w:r>
      <w:r w:rsidR="00831D91">
        <w:rPr>
          <w:szCs w:val="22"/>
        </w:rPr>
        <w:t>2</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4B1B1B7F" w:rsidR="00AC225D" w:rsidRPr="00AC225D" w:rsidRDefault="00AC225D" w:rsidP="00AC225D">
      <w:pPr>
        <w:ind w:left="567"/>
        <w:rPr>
          <w:szCs w:val="22"/>
        </w:rPr>
      </w:pPr>
      <w:r w:rsidRPr="00AC225D">
        <w:rPr>
          <w:szCs w:val="22"/>
        </w:rPr>
        <w:t>Wettelijk: 20 (202</w:t>
      </w:r>
      <w:r w:rsidR="00831D91">
        <w:rPr>
          <w:szCs w:val="22"/>
        </w:rPr>
        <w:t>2</w:t>
      </w:r>
      <w:r w:rsidRPr="00AC225D">
        <w:rPr>
          <w:szCs w:val="22"/>
        </w:rPr>
        <w:t>) + 10 (202</w:t>
      </w:r>
      <w:r w:rsidR="00831D91">
        <w:rPr>
          <w:szCs w:val="22"/>
        </w:rPr>
        <w:t>3</w:t>
      </w:r>
      <w:r w:rsidRPr="00AC225D">
        <w:rPr>
          <w:szCs w:val="22"/>
        </w:rPr>
        <w:t>) = 30</w:t>
      </w:r>
    </w:p>
    <w:p w14:paraId="179BD740" w14:textId="7E9DC78C" w:rsidR="00AC225D" w:rsidRPr="00AC225D" w:rsidRDefault="00AC225D" w:rsidP="00AC225D">
      <w:pPr>
        <w:ind w:left="567"/>
        <w:rPr>
          <w:szCs w:val="22"/>
        </w:rPr>
      </w:pPr>
      <w:r w:rsidRPr="00AC225D">
        <w:rPr>
          <w:szCs w:val="22"/>
        </w:rPr>
        <w:t>Bovenwettelijk: 4 (20</w:t>
      </w:r>
      <w:r w:rsidR="00831D91">
        <w:rPr>
          <w:szCs w:val="22"/>
        </w:rPr>
        <w:t>21</w:t>
      </w:r>
      <w:r w:rsidRPr="00AC225D">
        <w:rPr>
          <w:szCs w:val="22"/>
        </w:rPr>
        <w:t>) + 4 (202</w:t>
      </w:r>
      <w:r w:rsidR="00831D91">
        <w:rPr>
          <w:szCs w:val="22"/>
        </w:rPr>
        <w:t>2</w:t>
      </w:r>
      <w:r w:rsidRPr="00AC225D">
        <w:rPr>
          <w:szCs w:val="22"/>
        </w:rPr>
        <w:t>) + 2 (202</w:t>
      </w:r>
      <w:r w:rsidR="00831D91">
        <w:rPr>
          <w:szCs w:val="22"/>
        </w:rPr>
        <w:t>3</w:t>
      </w:r>
      <w:r w:rsidRPr="00AC225D">
        <w:rPr>
          <w:szCs w:val="22"/>
        </w:rPr>
        <w:t>) =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361EE6">
      <w:pPr>
        <w:rPr>
          <w:szCs w:val="22"/>
          <w:lang w:val="da-DK"/>
        </w:rPr>
      </w:pPr>
    </w:p>
    <w:sectPr w:rsidR="00B37DC4" w:rsidRPr="005F3064"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8A7E" w14:textId="77777777" w:rsidR="00AD1A47" w:rsidRDefault="00AD1A47" w:rsidP="00EA587D">
      <w:r>
        <w:separator/>
      </w:r>
    </w:p>
  </w:endnote>
  <w:endnote w:type="continuationSeparator" w:id="0">
    <w:p w14:paraId="0092370F" w14:textId="77777777" w:rsidR="00AD1A47" w:rsidRDefault="00AD1A47"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9CAD" w14:textId="4EB12DE4"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End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AC225D">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B98A" w14:textId="77777777" w:rsidR="00AD1A47" w:rsidRDefault="00AD1A47" w:rsidP="00EA587D">
      <w:r>
        <w:separator/>
      </w:r>
    </w:p>
  </w:footnote>
  <w:footnote w:type="continuationSeparator" w:id="0">
    <w:p w14:paraId="7711CA60" w14:textId="77777777" w:rsidR="00AD1A47" w:rsidRDefault="00AD1A47"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A795" w14:textId="1F95EBFD"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w:t>
    </w:r>
    <w:r w:rsidR="00361EE6">
      <w:rPr>
        <w:rFonts w:ascii="Times New Roman" w:hAnsi="Times New Roman"/>
        <w:b/>
        <w:bCs/>
        <w:i/>
        <w:sz w:val="22"/>
        <w:szCs w:val="22"/>
      </w:rPr>
      <w:t>PDL ASZ niveau 4</w:t>
    </w:r>
    <w:r w:rsidRPr="005F3064">
      <w:rPr>
        <w:rFonts w:ascii="Times New Roman" w:hAnsi="Times New Roman"/>
        <w:b/>
        <w:bCs/>
        <w:i/>
        <w:sz w:val="22"/>
        <w:szCs w:val="22"/>
      </w:rPr>
      <w:t xml:space="preserve">, </w:t>
    </w:r>
    <w:r w:rsidR="00B55368" w:rsidRPr="005F3064">
      <w:rPr>
        <w:rFonts w:ascii="Times New Roman" w:hAnsi="Times New Roman"/>
        <w:b/>
        <w:bCs/>
        <w:i/>
        <w:sz w:val="22"/>
        <w:szCs w:val="22"/>
      </w:rPr>
      <w:t>202</w:t>
    </w:r>
    <w:r w:rsidR="00882476">
      <w:rPr>
        <w:rFonts w:ascii="Times New Roman" w:hAnsi="Times New Roman"/>
        <w:b/>
        <w:bCs/>
        <w:i/>
        <w:sz w:val="22"/>
        <w:szCs w:val="22"/>
      </w:rPr>
      <w:t>2</w:t>
    </w:r>
    <w:r w:rsidR="00B55368" w:rsidRPr="005F3064">
      <w:rPr>
        <w:rFonts w:ascii="Times New Roman" w:hAnsi="Times New Roman"/>
        <w:b/>
        <w:bCs/>
        <w:i/>
        <w:sz w:val="22"/>
        <w:szCs w:val="22"/>
      </w:rPr>
      <w:t>/202</w:t>
    </w:r>
    <w:r w:rsidR="00882476">
      <w:rPr>
        <w:rFonts w:ascii="Times New Roman" w:hAnsi="Times New Roman"/>
        <w:b/>
        <w:bCs/>
        <w:i/>
        <w:sz w:val="22"/>
        <w:szCs w:val="22"/>
      </w:rPr>
      <w:t>3</w:t>
    </w:r>
  </w:p>
  <w:p w14:paraId="2A76DC57" w14:textId="77777777"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419F2"/>
    <w:rsid w:val="00361EE6"/>
    <w:rsid w:val="00422192"/>
    <w:rsid w:val="00437874"/>
    <w:rsid w:val="00476214"/>
    <w:rsid w:val="004838A4"/>
    <w:rsid w:val="00485F55"/>
    <w:rsid w:val="0049443C"/>
    <w:rsid w:val="004C0880"/>
    <w:rsid w:val="004D4062"/>
    <w:rsid w:val="005217D7"/>
    <w:rsid w:val="005705E5"/>
    <w:rsid w:val="005A6341"/>
    <w:rsid w:val="005B1051"/>
    <w:rsid w:val="005F3064"/>
    <w:rsid w:val="0061296D"/>
    <w:rsid w:val="00631BFF"/>
    <w:rsid w:val="00657268"/>
    <w:rsid w:val="006E1F1D"/>
    <w:rsid w:val="006F2C84"/>
    <w:rsid w:val="00721F88"/>
    <w:rsid w:val="00742D9C"/>
    <w:rsid w:val="007A058C"/>
    <w:rsid w:val="007F62A0"/>
    <w:rsid w:val="008057A7"/>
    <w:rsid w:val="00831D91"/>
    <w:rsid w:val="008763B4"/>
    <w:rsid w:val="00876928"/>
    <w:rsid w:val="00882476"/>
    <w:rsid w:val="008D3425"/>
    <w:rsid w:val="008E32EC"/>
    <w:rsid w:val="00993166"/>
    <w:rsid w:val="00A748D1"/>
    <w:rsid w:val="00A839A0"/>
    <w:rsid w:val="00AB6135"/>
    <w:rsid w:val="00AC225D"/>
    <w:rsid w:val="00AD0867"/>
    <w:rsid w:val="00AD1A47"/>
    <w:rsid w:val="00AD291B"/>
    <w:rsid w:val="00AE6BDF"/>
    <w:rsid w:val="00B34A8F"/>
    <w:rsid w:val="00B37DC4"/>
    <w:rsid w:val="00B55368"/>
    <w:rsid w:val="00B603ED"/>
    <w:rsid w:val="00BC3648"/>
    <w:rsid w:val="00C104CE"/>
    <w:rsid w:val="00C55978"/>
    <w:rsid w:val="00C60344"/>
    <w:rsid w:val="00C918A1"/>
    <w:rsid w:val="00CE1759"/>
    <w:rsid w:val="00D87528"/>
    <w:rsid w:val="00DE01AD"/>
    <w:rsid w:val="00E66791"/>
    <w:rsid w:val="00E84C4F"/>
    <w:rsid w:val="00EA587D"/>
    <w:rsid w:val="00EB35D6"/>
    <w:rsid w:val="00EE54F0"/>
    <w:rsid w:val="00EF4751"/>
    <w:rsid w:val="00F52805"/>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780EF-08A5-4690-BB29-EE0A6521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2018-02-26T10:37:00Z</cp:lastPrinted>
  <dcterms:created xsi:type="dcterms:W3CDTF">2022-06-07T20:50:00Z</dcterms:created>
  <dcterms:modified xsi:type="dcterms:W3CDTF">2022-06-07T21:32:00Z</dcterms:modified>
</cp:coreProperties>
</file>