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ABAE2" w14:textId="3C9ADEBD" w:rsidR="000358D3" w:rsidRPr="00FF7486" w:rsidRDefault="000358D3">
      <w:pPr>
        <w:rPr>
          <w:b/>
          <w:bCs/>
          <w:sz w:val="26"/>
          <w:szCs w:val="26"/>
        </w:rPr>
      </w:pPr>
      <w:r w:rsidRPr="00FF7486">
        <w:rPr>
          <w:b/>
          <w:bCs/>
          <w:sz w:val="26"/>
          <w:szCs w:val="26"/>
        </w:rPr>
        <w:t>Erratum PDL Loonheffingen</w:t>
      </w:r>
      <w:r w:rsidR="00FF7486" w:rsidRPr="00FF7486">
        <w:rPr>
          <w:b/>
          <w:bCs/>
          <w:sz w:val="26"/>
          <w:szCs w:val="26"/>
        </w:rPr>
        <w:t xml:space="preserve"> 2021-2022</w:t>
      </w:r>
    </w:p>
    <w:p w14:paraId="2589888E" w14:textId="43ECE036" w:rsidR="000358D3" w:rsidRPr="00FF7486" w:rsidRDefault="000358D3" w:rsidP="00FF7486">
      <w:pPr>
        <w:pStyle w:val="Lijstalinea"/>
        <w:numPr>
          <w:ilvl w:val="0"/>
          <w:numId w:val="2"/>
        </w:numPr>
        <w:rPr>
          <w:b/>
          <w:bCs/>
        </w:rPr>
      </w:pPr>
      <w:proofErr w:type="spellStart"/>
      <w:r w:rsidRPr="00FF7486">
        <w:rPr>
          <w:b/>
          <w:bCs/>
        </w:rPr>
        <w:t>Baangerelateerde</w:t>
      </w:r>
      <w:proofErr w:type="spellEnd"/>
      <w:r w:rsidRPr="00FF7486">
        <w:rPr>
          <w:b/>
          <w:bCs/>
        </w:rPr>
        <w:t xml:space="preserve"> Investeringskorting</w:t>
      </w:r>
      <w:r w:rsidR="00FF7486" w:rsidRPr="00FF7486">
        <w:rPr>
          <w:b/>
          <w:bCs/>
        </w:rPr>
        <w:t xml:space="preserve"> wordt geschrapt</w:t>
      </w:r>
    </w:p>
    <w:p w14:paraId="5D265FD6" w14:textId="7B5AEB9A" w:rsidR="000358D3" w:rsidRDefault="000358D3">
      <w:r>
        <w:t xml:space="preserve">In hoofdstuk 10.2.7 bespreken wij de tijdelijke </w:t>
      </w:r>
      <w:proofErr w:type="spellStart"/>
      <w:r>
        <w:t>Baangerelateerde</w:t>
      </w:r>
      <w:proofErr w:type="spellEnd"/>
      <w:r>
        <w:t xml:space="preserve"> Investeringskorting (BIK). Het kabinet heeft op het laatste moment besloten deze regeling in te trekken. De angst bestaat dat er sprake zou zijn van ongeoorloofde staatssteun, omdat de BIK alleen zou gelden voor Nederlandse investeringen. In verband met deze wijziging is hoofdstuk 10.2.7 van het theorieboek niet langer relevant voor uw studie.</w:t>
      </w:r>
    </w:p>
    <w:p w14:paraId="582925B2" w14:textId="77777777" w:rsidR="00FF7486" w:rsidRDefault="00FF7486">
      <w:r>
        <w:t xml:space="preserve">Ook de volgende opgaven uit het opgavenboek kunt u schrappen: </w:t>
      </w:r>
    </w:p>
    <w:p w14:paraId="6A0D612A" w14:textId="3D9801B2" w:rsidR="00FF7486" w:rsidRDefault="00FF7486">
      <w:r>
        <w:t>10.1: 12 t/m 14</w:t>
      </w:r>
    </w:p>
    <w:p w14:paraId="0B85CFF3" w14:textId="73DF4B9A" w:rsidR="00FF7486" w:rsidRDefault="00FF7486">
      <w:r>
        <w:t>10.2: 12 t/m 14</w:t>
      </w:r>
    </w:p>
    <w:p w14:paraId="58644536" w14:textId="7384A03E" w:rsidR="00FF7486" w:rsidRDefault="00FF7486">
      <w:r>
        <w:t>10.3: 12 t/m 14</w:t>
      </w:r>
    </w:p>
    <w:p w14:paraId="7D22169B" w14:textId="0EB1BB74" w:rsidR="00FF7486" w:rsidRDefault="00FF7486"/>
    <w:p w14:paraId="53710331" w14:textId="37B46FE4" w:rsidR="00FF7486" w:rsidRPr="00FF7486" w:rsidRDefault="00FF7486" w:rsidP="00FF7486">
      <w:pPr>
        <w:pStyle w:val="Lijstalinea"/>
        <w:numPr>
          <w:ilvl w:val="0"/>
          <w:numId w:val="2"/>
        </w:numPr>
        <w:rPr>
          <w:b/>
          <w:bCs/>
        </w:rPr>
      </w:pPr>
      <w:r w:rsidRPr="00FF7486">
        <w:rPr>
          <w:b/>
          <w:bCs/>
        </w:rPr>
        <w:t>Premie WW-</w:t>
      </w:r>
      <w:proofErr w:type="spellStart"/>
      <w:r w:rsidRPr="00FF7486">
        <w:rPr>
          <w:b/>
          <w:bCs/>
        </w:rPr>
        <w:t>Awf</w:t>
      </w:r>
      <w:proofErr w:type="spellEnd"/>
      <w:r w:rsidRPr="00FF7486">
        <w:rPr>
          <w:b/>
          <w:bCs/>
        </w:rPr>
        <w:t xml:space="preserve"> </w:t>
      </w:r>
      <w:r>
        <w:rPr>
          <w:b/>
          <w:bCs/>
        </w:rPr>
        <w:t xml:space="preserve">per 1 augustus 2021 </w:t>
      </w:r>
      <w:r w:rsidRPr="00FF7486">
        <w:rPr>
          <w:b/>
          <w:bCs/>
        </w:rPr>
        <w:t>verlaagd</w:t>
      </w:r>
    </w:p>
    <w:p w14:paraId="60A649F2" w14:textId="612C5768" w:rsidR="000358D3" w:rsidRDefault="00FF7486">
      <w:r>
        <w:t>Door het vervallen van de BIK speelt de overheid geld vrij. Di</w:t>
      </w:r>
      <w:r w:rsidR="000358D3">
        <w:t xml:space="preserve">t vrijgekomen budget zal nu op een andere manier worden gebruikt om het bedrijfsleven toch tegemoet te komen. Deze tegemoetkoming voor werkgevers bestaat uit een verlaging van de </w:t>
      </w:r>
      <w:proofErr w:type="spellStart"/>
      <w:r w:rsidR="000358D3">
        <w:t>Awf</w:t>
      </w:r>
      <w:proofErr w:type="spellEnd"/>
      <w:r w:rsidR="000358D3">
        <w:t>-premie.</w:t>
      </w:r>
    </w:p>
    <w:p w14:paraId="5480F76D" w14:textId="2270B0DD" w:rsidR="000358D3" w:rsidRDefault="000358D3">
      <w:r>
        <w:t xml:space="preserve">De </w:t>
      </w:r>
      <w:proofErr w:type="spellStart"/>
      <w:r>
        <w:t>Awf</w:t>
      </w:r>
      <w:proofErr w:type="spellEnd"/>
      <w:r>
        <w:t xml:space="preserve">-premie wordt in uw theorieboek behandeld in hoofdstuk 3.2.3. </w:t>
      </w:r>
      <w:r w:rsidR="00340592">
        <w:t>Daa</w:t>
      </w:r>
      <w:r>
        <w:t>r bespreken we het onderscheid tussen de premie WW-</w:t>
      </w:r>
      <w:proofErr w:type="spellStart"/>
      <w:r>
        <w:t>Awf</w:t>
      </w:r>
      <w:proofErr w:type="spellEnd"/>
      <w:r>
        <w:t xml:space="preserve"> laag (2,7%) en de premie WW-</w:t>
      </w:r>
      <w:proofErr w:type="spellStart"/>
      <w:r>
        <w:t>Awf</w:t>
      </w:r>
      <w:proofErr w:type="spellEnd"/>
      <w:r>
        <w:t xml:space="preserve"> hoog (7,7%). Met ingang van 1 augustus 2021 worden beide premies </w:t>
      </w:r>
      <w:r w:rsidR="0017366F">
        <w:t>fors verlaagd:</w:t>
      </w:r>
    </w:p>
    <w:p w14:paraId="73CA41AA" w14:textId="4BA9B740" w:rsidR="0017366F" w:rsidRDefault="0017366F" w:rsidP="0017366F">
      <w:pPr>
        <w:pStyle w:val="Lijstalinea"/>
        <w:numPr>
          <w:ilvl w:val="0"/>
          <w:numId w:val="1"/>
        </w:numPr>
      </w:pPr>
      <w:r>
        <w:t>De premie WW-</w:t>
      </w:r>
      <w:proofErr w:type="spellStart"/>
      <w:r>
        <w:t>Awf</w:t>
      </w:r>
      <w:proofErr w:type="spellEnd"/>
      <w:r>
        <w:t xml:space="preserve"> laag wordt verlaagd naar 0,34%.</w:t>
      </w:r>
    </w:p>
    <w:p w14:paraId="48E7E39F" w14:textId="36B314A9" w:rsidR="0017366F" w:rsidRDefault="0017366F" w:rsidP="0017366F">
      <w:pPr>
        <w:pStyle w:val="Lijstalinea"/>
        <w:numPr>
          <w:ilvl w:val="0"/>
          <w:numId w:val="1"/>
        </w:numPr>
      </w:pPr>
      <w:r>
        <w:t>De premie WW-</w:t>
      </w:r>
      <w:proofErr w:type="spellStart"/>
      <w:r>
        <w:t>Awf</w:t>
      </w:r>
      <w:proofErr w:type="spellEnd"/>
      <w:r>
        <w:t xml:space="preserve"> hoog wordt verlaagd naar 5,34%.</w:t>
      </w:r>
    </w:p>
    <w:p w14:paraId="0F2C70DD" w14:textId="1B747ABA" w:rsidR="0017366F" w:rsidRDefault="0017366F" w:rsidP="0017366F">
      <w:r>
        <w:t xml:space="preserve">Zoals u ziet, blijft het verschil van 5% tussen de </w:t>
      </w:r>
      <w:r w:rsidR="00FF7486">
        <w:t xml:space="preserve">lage en de hoge </w:t>
      </w:r>
      <w:r>
        <w:t>premie WW-</w:t>
      </w:r>
      <w:proofErr w:type="spellStart"/>
      <w:r>
        <w:t>Awf</w:t>
      </w:r>
      <w:proofErr w:type="spellEnd"/>
      <w:r>
        <w:t xml:space="preserve"> gehandhaafd.</w:t>
      </w:r>
    </w:p>
    <w:p w14:paraId="4189E4F8" w14:textId="583DC535" w:rsidR="000358D3" w:rsidRDefault="0017366F">
      <w:r w:rsidRPr="0017366F">
        <w:t xml:space="preserve">Het is nog niet duidelijk of de verlaging van de </w:t>
      </w:r>
      <w:proofErr w:type="spellStart"/>
      <w:r w:rsidRPr="0017366F">
        <w:t>AWf</w:t>
      </w:r>
      <w:proofErr w:type="spellEnd"/>
      <w:r w:rsidRPr="0017366F">
        <w:t>-premies ook ná 2021 behouden zal blijven.</w:t>
      </w:r>
    </w:p>
    <w:sectPr w:rsidR="00035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D5C51"/>
    <w:multiLevelType w:val="hybridMultilevel"/>
    <w:tmpl w:val="3CA8832A"/>
    <w:lvl w:ilvl="0" w:tplc="65D4EDD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16163A1"/>
    <w:multiLevelType w:val="hybridMultilevel"/>
    <w:tmpl w:val="F2F2F4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D3"/>
    <w:rsid w:val="000358D3"/>
    <w:rsid w:val="0017366F"/>
    <w:rsid w:val="00340592"/>
    <w:rsid w:val="00FF7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29CF"/>
  <w15:chartTrackingRefBased/>
  <w15:docId w15:val="{03215CE0-AE65-41F2-8929-AF2C19B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220</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Dick in 't Veld</cp:lastModifiedBy>
  <cp:revision>2</cp:revision>
  <dcterms:created xsi:type="dcterms:W3CDTF">2021-07-14T13:01:00Z</dcterms:created>
  <dcterms:modified xsi:type="dcterms:W3CDTF">2021-07-14T14:20:00Z</dcterms:modified>
</cp:coreProperties>
</file>