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39D5" w14:textId="3BF663A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D32266">
        <w:rPr>
          <w:rFonts w:ascii="Times New Roman" w:hAnsi="Times New Roman"/>
          <w:b/>
          <w:sz w:val="22"/>
          <w:szCs w:val="22"/>
        </w:rPr>
        <w:t>18.</w:t>
      </w:r>
      <w:r w:rsidRPr="00D32266">
        <w:rPr>
          <w:rFonts w:ascii="Times New Roman" w:hAnsi="Times New Roman"/>
          <w:b/>
          <w:sz w:val="22"/>
          <w:szCs w:val="22"/>
        </w:rPr>
        <w:tab/>
        <w:t>De</w:t>
      </w:r>
      <w:r w:rsidR="00880C45" w:rsidRPr="00D32266">
        <w:rPr>
          <w:rFonts w:ascii="Times New Roman" w:hAnsi="Times New Roman"/>
          <w:b/>
          <w:sz w:val="22"/>
          <w:szCs w:val="22"/>
        </w:rPr>
        <w:t xml:space="preserve"> v</w:t>
      </w:r>
      <w:r w:rsidRPr="00D32266">
        <w:rPr>
          <w:rFonts w:ascii="Times New Roman" w:hAnsi="Times New Roman"/>
          <w:b/>
          <w:sz w:val="22"/>
          <w:szCs w:val="22"/>
        </w:rPr>
        <w:t>olksverzekeringen</w:t>
      </w:r>
    </w:p>
    <w:p w14:paraId="3C7B69F5" w14:textId="56EA2F6E" w:rsidR="0052446B" w:rsidRPr="00D32266" w:rsidRDefault="0052446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712A62E1" w14:textId="77777777" w:rsidR="00597745" w:rsidRPr="00D32266" w:rsidRDefault="0059774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59CA67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18.1</w:t>
      </w:r>
    </w:p>
    <w:p w14:paraId="392D5E1C" w14:textId="2B49A2B0" w:rsidR="00597745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97745" w:rsidRPr="00D32266">
        <w:rPr>
          <w:rFonts w:ascii="Times New Roman" w:hAnsi="Times New Roman"/>
          <w:sz w:val="22"/>
          <w:szCs w:val="22"/>
        </w:rPr>
        <w:t>I</w:t>
      </w:r>
      <w:r w:rsidRPr="00D32266">
        <w:rPr>
          <w:rFonts w:ascii="Times New Roman" w:hAnsi="Times New Roman"/>
          <w:sz w:val="22"/>
          <w:szCs w:val="22"/>
        </w:rPr>
        <w:t>n volksverzekeringen en werknemersverzekeringen.</w:t>
      </w:r>
    </w:p>
    <w:p w14:paraId="45ABABA7" w14:textId="128749E0" w:rsidR="000D120C" w:rsidRPr="00D32266" w:rsidRDefault="00597745" w:rsidP="00597745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</w:t>
      </w:r>
      <w:r w:rsidR="001F6991" w:rsidRPr="00D32266">
        <w:rPr>
          <w:rFonts w:ascii="Times New Roman" w:hAnsi="Times New Roman"/>
          <w:sz w:val="22"/>
          <w:szCs w:val="22"/>
        </w:rPr>
        <w:t>Daarnaast kennen we de Zvw. Dit is officieel geen volksverzekering, maar de doelgroep omvat dezelfde populatie.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1D394F41" w14:textId="765F58FD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Uitgezonderd van de AOW-verzekering zijn:</w:t>
      </w:r>
    </w:p>
    <w:p w14:paraId="3AA23566" w14:textId="011B1799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AOW-gerechtigden (</w:t>
      </w:r>
      <w:r w:rsidR="006A4163" w:rsidRPr="00D32266">
        <w:rPr>
          <w:rFonts w:ascii="Times New Roman" w:hAnsi="Times New Roman"/>
          <w:sz w:val="22"/>
          <w:szCs w:val="22"/>
        </w:rPr>
        <w:t>202</w:t>
      </w:r>
      <w:r w:rsidR="00914371" w:rsidRPr="00D32266">
        <w:rPr>
          <w:rFonts w:ascii="Times New Roman" w:hAnsi="Times New Roman"/>
          <w:sz w:val="22"/>
          <w:szCs w:val="22"/>
        </w:rPr>
        <w:t>4</w:t>
      </w:r>
      <w:r w:rsidRPr="00D32266">
        <w:rPr>
          <w:rFonts w:ascii="Times New Roman" w:hAnsi="Times New Roman"/>
          <w:sz w:val="22"/>
          <w:szCs w:val="22"/>
        </w:rPr>
        <w:t>: vanaf 6</w:t>
      </w:r>
      <w:r w:rsidR="00914371" w:rsidRPr="00D32266">
        <w:rPr>
          <w:rFonts w:ascii="Times New Roman" w:hAnsi="Times New Roman"/>
          <w:sz w:val="22"/>
          <w:szCs w:val="22"/>
        </w:rPr>
        <w:t>7</w:t>
      </w:r>
      <w:r w:rsidRPr="00D32266">
        <w:rPr>
          <w:rFonts w:ascii="Times New Roman" w:hAnsi="Times New Roman"/>
          <w:sz w:val="22"/>
          <w:szCs w:val="22"/>
        </w:rPr>
        <w:t xml:space="preserve"> jaar)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BE75A26" w14:textId="4EE11A75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het buitenland wonen en een uitkering hebben (</w:t>
      </w:r>
      <w:r w:rsidR="00DA1CC8" w:rsidRPr="00D32266">
        <w:rPr>
          <w:rFonts w:ascii="Times New Roman" w:hAnsi="Times New Roman"/>
          <w:sz w:val="22"/>
          <w:szCs w:val="22"/>
        </w:rPr>
        <w:t xml:space="preserve">Anw, AOW, </w:t>
      </w:r>
      <w:r w:rsidRPr="00D32266">
        <w:rPr>
          <w:rFonts w:ascii="Times New Roman" w:hAnsi="Times New Roman"/>
          <w:sz w:val="22"/>
          <w:szCs w:val="22"/>
        </w:rPr>
        <w:t xml:space="preserve">WAO, </w:t>
      </w:r>
      <w:r w:rsidR="00DA1CC8" w:rsidRPr="00D32266">
        <w:rPr>
          <w:rFonts w:ascii="Times New Roman" w:hAnsi="Times New Roman"/>
          <w:sz w:val="22"/>
          <w:szCs w:val="22"/>
        </w:rPr>
        <w:t xml:space="preserve">Wajong, </w:t>
      </w:r>
      <w:r w:rsidRPr="00D32266">
        <w:rPr>
          <w:rFonts w:ascii="Times New Roman" w:hAnsi="Times New Roman"/>
          <w:sz w:val="22"/>
          <w:szCs w:val="22"/>
        </w:rPr>
        <w:t>WAZ,</w:t>
      </w:r>
      <w:r w:rsidR="00DA1CC8" w:rsidRPr="00D32266">
        <w:rPr>
          <w:rFonts w:ascii="Times New Roman" w:hAnsi="Times New Roman"/>
          <w:sz w:val="22"/>
          <w:szCs w:val="22"/>
        </w:rPr>
        <w:t xml:space="preserve"> WIA,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266">
        <w:rPr>
          <w:rFonts w:ascii="Times New Roman" w:hAnsi="Times New Roman"/>
          <w:sz w:val="22"/>
          <w:szCs w:val="22"/>
        </w:rPr>
        <w:t>Wamil</w:t>
      </w:r>
      <w:proofErr w:type="spellEnd"/>
      <w:r w:rsidRPr="00D32266">
        <w:rPr>
          <w:rFonts w:ascii="Times New Roman" w:hAnsi="Times New Roman"/>
          <w:sz w:val="22"/>
          <w:szCs w:val="22"/>
        </w:rPr>
        <w:t xml:space="preserve"> of invaliditeitspensioen van de overheid)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57A6AAC" w14:textId="3F571FB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Nederlanders die in Nederland wonen maar ten minste </w:t>
      </w:r>
      <w:r w:rsidR="00914371" w:rsidRPr="00D32266">
        <w:rPr>
          <w:rFonts w:ascii="Times New Roman" w:hAnsi="Times New Roman"/>
          <w:sz w:val="22"/>
          <w:szCs w:val="22"/>
        </w:rPr>
        <w:t>3</w:t>
      </w:r>
      <w:r w:rsidRPr="00D32266">
        <w:rPr>
          <w:rFonts w:ascii="Times New Roman" w:hAnsi="Times New Roman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45B46E3" w14:textId="7777777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63A4FF5F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Op de dag waarop iemand 6</w:t>
      </w: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 xml:space="preserve"> jaar wordt (</w:t>
      </w:r>
      <w:r w:rsidR="00DA1CC8" w:rsidRPr="00D32266">
        <w:rPr>
          <w:rFonts w:ascii="Times New Roman" w:hAnsi="Times New Roman"/>
          <w:sz w:val="22"/>
          <w:szCs w:val="22"/>
        </w:rPr>
        <w:t>202</w:t>
      </w: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).</w:t>
      </w:r>
    </w:p>
    <w:p w14:paraId="6AE381A1" w14:textId="4C7F4441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Deze ontvangt voor zichzelf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minimumloon en daarnaast een toeslag van eveneens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 xml:space="preserve">minimumloon.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D32266">
        <w:rPr>
          <w:rFonts w:ascii="Times New Roman" w:hAnsi="Times New Roman"/>
          <w:sz w:val="22"/>
          <w:szCs w:val="22"/>
        </w:rPr>
        <w:t xml:space="preserve">Let op: </w:t>
      </w:r>
      <w:r w:rsidR="000D120C" w:rsidRPr="00D32266">
        <w:rPr>
          <w:rFonts w:ascii="Times New Roman" w:hAnsi="Times New Roman"/>
          <w:sz w:val="22"/>
          <w:szCs w:val="22"/>
        </w:rPr>
        <w:t xml:space="preserve">Sinds 1 april </w:t>
      </w:r>
      <w:r w:rsidR="00E54599" w:rsidRPr="00D32266">
        <w:rPr>
          <w:rFonts w:ascii="Times New Roman" w:hAnsi="Times New Roman"/>
          <w:sz w:val="22"/>
          <w:szCs w:val="22"/>
        </w:rPr>
        <w:t xml:space="preserve">2015 is deze 50% toeslag </w:t>
      </w:r>
      <w:r w:rsidR="000D120C" w:rsidRPr="00D32266">
        <w:rPr>
          <w:rFonts w:ascii="Times New Roman" w:hAnsi="Times New Roman"/>
          <w:sz w:val="22"/>
          <w:szCs w:val="22"/>
        </w:rPr>
        <w:t>vervallen voor nieuwe AOW</w:t>
      </w:r>
      <w:r w:rsidR="004D2424" w:rsidRPr="00D32266">
        <w:rPr>
          <w:rFonts w:ascii="Times New Roman" w:hAnsi="Times New Roman"/>
          <w:sz w:val="22"/>
          <w:szCs w:val="22"/>
        </w:rPr>
        <w:t>’</w:t>
      </w:r>
      <w:r w:rsidR="000D120C" w:rsidRPr="00D32266">
        <w:rPr>
          <w:rFonts w:ascii="Times New Roman" w:hAnsi="Times New Roman"/>
          <w:sz w:val="22"/>
          <w:szCs w:val="22"/>
        </w:rPr>
        <w:t>ers met een jongere partner.</w:t>
      </w:r>
    </w:p>
    <w:p w14:paraId="34F0EC02" w14:textId="111F0D5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overledene moet verzekerd geweest zijn voor de Anw. De nabestaande</w:t>
      </w:r>
      <w:r w:rsidR="00CF7375" w:rsidRPr="00D32266">
        <w:rPr>
          <w:rFonts w:ascii="Times New Roman" w:hAnsi="Times New Roman"/>
          <w:sz w:val="22"/>
          <w:szCs w:val="22"/>
        </w:rPr>
        <w:t xml:space="preserve"> moet de zorg voor </w:t>
      </w:r>
      <w:r w:rsidR="000D120C" w:rsidRPr="00D32266">
        <w:rPr>
          <w:rFonts w:ascii="Times New Roman" w:hAnsi="Times New Roman"/>
          <w:sz w:val="22"/>
          <w:szCs w:val="22"/>
        </w:rPr>
        <w:t>een kind onder de 18 jaar hebben of voor ten minste 45% arbeidsongeschikt zijn.</w:t>
      </w:r>
    </w:p>
    <w:p w14:paraId="199ADF92" w14:textId="2D422FA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</w:r>
      <w:r w:rsidR="005A5001" w:rsidRPr="00D32266">
        <w:rPr>
          <w:rFonts w:ascii="Times New Roman" w:hAnsi="Times New Roman"/>
          <w:sz w:val="22"/>
          <w:szCs w:val="22"/>
        </w:rPr>
        <w:t xml:space="preserve">Een </w:t>
      </w:r>
      <w:proofErr w:type="spellStart"/>
      <w:r w:rsidR="005A5001" w:rsidRPr="00D32266">
        <w:rPr>
          <w:rFonts w:ascii="Times New Roman" w:hAnsi="Times New Roman"/>
          <w:sz w:val="22"/>
          <w:szCs w:val="22"/>
        </w:rPr>
        <w:t>Anw-wezenuitkering</w:t>
      </w:r>
      <w:proofErr w:type="spellEnd"/>
      <w:r w:rsidR="005A5001" w:rsidRPr="00D32266">
        <w:rPr>
          <w:rFonts w:ascii="Times New Roman" w:hAnsi="Times New Roman"/>
          <w:sz w:val="22"/>
          <w:szCs w:val="22"/>
        </w:rPr>
        <w:t xml:space="preserve"> wordt uitgekeerd a</w:t>
      </w:r>
      <w:r w:rsidR="000D120C" w:rsidRPr="00D32266">
        <w:rPr>
          <w:rFonts w:ascii="Times New Roman" w:hAnsi="Times New Roman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D32266">
        <w:rPr>
          <w:rFonts w:ascii="Times New Roman" w:hAnsi="Times New Roman"/>
          <w:sz w:val="22"/>
          <w:szCs w:val="22"/>
        </w:rPr>
        <w:t>,</w:t>
      </w:r>
      <w:r w:rsidR="000D120C" w:rsidRPr="00D32266">
        <w:rPr>
          <w:rFonts w:ascii="Times New Roman" w:hAnsi="Times New Roman"/>
          <w:sz w:val="22"/>
          <w:szCs w:val="22"/>
        </w:rPr>
        <w:t xml:space="preserve"> 10-15 jaar</w:t>
      </w:r>
      <w:r w:rsidR="002304FF" w:rsidRPr="00D32266">
        <w:rPr>
          <w:rFonts w:ascii="Times New Roman" w:hAnsi="Times New Roman"/>
          <w:sz w:val="22"/>
          <w:szCs w:val="22"/>
        </w:rPr>
        <w:t xml:space="preserve"> en</w:t>
      </w:r>
      <w:r w:rsidR="000D120C" w:rsidRPr="00D32266">
        <w:rPr>
          <w:rFonts w:ascii="Times New Roman" w:hAnsi="Times New Roman"/>
          <w:sz w:val="22"/>
          <w:szCs w:val="22"/>
        </w:rPr>
        <w:t xml:space="preserve"> 16-20 jaar.</w:t>
      </w:r>
    </w:p>
    <w:p w14:paraId="657FAB85" w14:textId="24E28A02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D32266" w:rsidRDefault="009C7B01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</w:t>
      </w:r>
      <w:r w:rsidR="000D120C" w:rsidRPr="00D32266">
        <w:rPr>
          <w:rFonts w:ascii="Times New Roman" w:hAnsi="Times New Roman"/>
          <w:sz w:val="22"/>
          <w:szCs w:val="22"/>
        </w:rPr>
        <w:t>inderen</w:t>
      </w:r>
      <w:r w:rsidRPr="00D32266">
        <w:rPr>
          <w:rFonts w:ascii="Times New Roman" w:hAnsi="Times New Roman"/>
          <w:sz w:val="22"/>
          <w:szCs w:val="22"/>
        </w:rPr>
        <w:t xml:space="preserve"> die een startkwalificatie hebben</w:t>
      </w:r>
      <w:r w:rsidR="000D120C" w:rsidRPr="00D32266">
        <w:rPr>
          <w:rFonts w:ascii="Times New Roman" w:hAnsi="Times New Roman"/>
          <w:sz w:val="22"/>
          <w:szCs w:val="22"/>
        </w:rPr>
        <w:t>;</w:t>
      </w:r>
    </w:p>
    <w:p w14:paraId="5CCB6852" w14:textId="100E4BEF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</w:t>
      </w:r>
      <w:r w:rsidR="009C7B01" w:rsidRPr="00D32266">
        <w:rPr>
          <w:rFonts w:ascii="Times New Roman" w:hAnsi="Times New Roman"/>
          <w:sz w:val="22"/>
          <w:szCs w:val="22"/>
        </w:rPr>
        <w:t>die nog geen startkwalificatie hebben maar overdag naar school gaan</w:t>
      </w:r>
      <w:r w:rsidRPr="00D32266">
        <w:rPr>
          <w:rFonts w:ascii="Times New Roman" w:hAnsi="Times New Roman"/>
          <w:sz w:val="22"/>
          <w:szCs w:val="22"/>
        </w:rPr>
        <w:t xml:space="preserve">; </w:t>
      </w:r>
    </w:p>
    <w:p w14:paraId="026DF752" w14:textId="02BD0B48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</w:t>
      </w:r>
      <w:r w:rsidR="009C7B01" w:rsidRPr="00D32266">
        <w:rPr>
          <w:rFonts w:ascii="Times New Roman" w:hAnsi="Times New Roman"/>
          <w:sz w:val="22"/>
          <w:szCs w:val="22"/>
        </w:rPr>
        <w:t>door ziekte of handicap geen opleiding volgen (oftewel die vrijgesteld</w:t>
      </w:r>
      <w:r w:rsidRPr="00D32266">
        <w:rPr>
          <w:rFonts w:ascii="Times New Roman" w:hAnsi="Times New Roman"/>
          <w:sz w:val="22"/>
          <w:szCs w:val="22"/>
        </w:rPr>
        <w:t xml:space="preserve"> zijn</w:t>
      </w:r>
      <w:r w:rsidR="009C7B01" w:rsidRPr="00D32266">
        <w:rPr>
          <w:rFonts w:ascii="Times New Roman" w:hAnsi="Times New Roman"/>
          <w:sz w:val="22"/>
          <w:szCs w:val="22"/>
        </w:rPr>
        <w:t>)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4FB5BCFC" w14:textId="0556B60C" w:rsidR="00383423" w:rsidRPr="00D32266" w:rsidRDefault="009C7B01" w:rsidP="000D120C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(Het eventuele</w:t>
      </w:r>
      <w:r w:rsidR="00383423" w:rsidRPr="00D32266">
        <w:rPr>
          <w:rFonts w:ascii="Times New Roman" w:hAnsi="Times New Roman"/>
          <w:sz w:val="22"/>
          <w:szCs w:val="22"/>
        </w:rPr>
        <w:t xml:space="preserve"> recht op studiefinanciering</w:t>
      </w:r>
      <w:r w:rsidRPr="00D32266">
        <w:rPr>
          <w:rFonts w:ascii="Times New Roman" w:hAnsi="Times New Roman"/>
          <w:sz w:val="22"/>
          <w:szCs w:val="22"/>
        </w:rPr>
        <w:t xml:space="preserve"> speelt tegenwoordig geen rol meer</w:t>
      </w:r>
      <w:r w:rsidR="00383423" w:rsidRPr="00D32266">
        <w:rPr>
          <w:rFonts w:ascii="Times New Roman" w:hAnsi="Times New Roman"/>
          <w:sz w:val="22"/>
          <w:szCs w:val="22"/>
        </w:rPr>
        <w:t>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0A1FF23C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69C9462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18.2</w:t>
      </w:r>
    </w:p>
    <w:p w14:paraId="3FF52A00" w14:textId="185C02A3" w:rsidR="000D120C" w:rsidRPr="00D32266" w:rsidRDefault="009C7B0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  <w:t>H</w:t>
      </w:r>
      <w:r w:rsidR="000D120C" w:rsidRPr="00D32266">
        <w:rPr>
          <w:rFonts w:ascii="Times New Roman" w:hAnsi="Times New Roman"/>
          <w:sz w:val="22"/>
          <w:szCs w:val="22"/>
        </w:rPr>
        <w:t>et verzekeren van alle ingezetenen (het hele volk).</w:t>
      </w:r>
    </w:p>
    <w:p w14:paraId="3B5916E5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3B52C70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  <w:t>Een alleenstaande ongehuwde ontvangt een AOW-uitkering ter hoogte van 70% van het netto</w:t>
      </w:r>
      <w:r w:rsidR="00DA1CC8" w:rsidRPr="00D32266">
        <w:rPr>
          <w:rFonts w:ascii="Times New Roman" w:hAnsi="Times New Roman"/>
          <w:sz w:val="22"/>
          <w:szCs w:val="22"/>
        </w:rPr>
        <w:t xml:space="preserve">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Pr="00D32266">
        <w:rPr>
          <w:rFonts w:ascii="Times New Roman" w:hAnsi="Times New Roman"/>
          <w:sz w:val="22"/>
          <w:szCs w:val="22"/>
        </w:rPr>
        <w:t>minimumloon.</w:t>
      </w:r>
    </w:p>
    <w:p w14:paraId="429AD6E6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0CC2119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5.</w:t>
      </w:r>
      <w:r w:rsidRPr="00D32266">
        <w:rPr>
          <w:rFonts w:ascii="Times New Roman" w:hAnsi="Times New Roman"/>
          <w:sz w:val="22"/>
          <w:szCs w:val="22"/>
        </w:rPr>
        <w:tab/>
      </w:r>
      <w:r w:rsidR="00903184" w:rsidRPr="00D32266">
        <w:rPr>
          <w:rFonts w:ascii="Times New Roman" w:hAnsi="Times New Roman"/>
          <w:sz w:val="22"/>
          <w:szCs w:val="22"/>
        </w:rPr>
        <w:t>Dat is het geval in deze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r w:rsidR="00903184" w:rsidRPr="00D32266">
        <w:rPr>
          <w:rFonts w:ascii="Times New Roman" w:hAnsi="Times New Roman"/>
          <w:sz w:val="22"/>
          <w:szCs w:val="22"/>
        </w:rPr>
        <w:t xml:space="preserve">twee </w:t>
      </w:r>
      <w:r w:rsidRPr="00D32266">
        <w:rPr>
          <w:rFonts w:ascii="Times New Roman" w:hAnsi="Times New Roman"/>
          <w:sz w:val="22"/>
          <w:szCs w:val="22"/>
        </w:rPr>
        <w:t>situaties:</w:t>
      </w:r>
    </w:p>
    <w:p w14:paraId="04CC2707" w14:textId="77777777" w:rsidR="00914371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Als de Anw-verzekerde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het huwelijk</w:t>
      </w:r>
      <w:r w:rsidR="00383423" w:rsidRPr="00D32266">
        <w:rPr>
          <w:rFonts w:ascii="Times New Roman" w:hAnsi="Times New Roman"/>
          <w:sz w:val="22"/>
          <w:szCs w:val="22"/>
        </w:rPr>
        <w:t>, het geregistreerd partnerschap</w:t>
      </w:r>
      <w:r w:rsidRPr="00D32266">
        <w:rPr>
          <w:rFonts w:ascii="Times New Roman" w:hAnsi="Times New Roman"/>
          <w:sz w:val="22"/>
          <w:szCs w:val="22"/>
        </w:rPr>
        <w:t xml:space="preserve"> of de datum </w:t>
      </w:r>
      <w:r w:rsidR="00383423" w:rsidRPr="00D32266">
        <w:rPr>
          <w:rFonts w:ascii="Times New Roman" w:hAnsi="Times New Roman"/>
          <w:sz w:val="22"/>
          <w:szCs w:val="22"/>
        </w:rPr>
        <w:t>van aanvang van het samenwonen en het overlijden redelijkerwijs te verwachten was.</w:t>
      </w:r>
    </w:p>
    <w:p w14:paraId="18115F3A" w14:textId="759C35E2" w:rsidR="000D120C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de Anw-</w:t>
      </w:r>
      <w:r w:rsidR="00903184" w:rsidRPr="00D32266">
        <w:rPr>
          <w:rFonts w:ascii="Times New Roman" w:hAnsi="Times New Roman"/>
          <w:sz w:val="22"/>
          <w:szCs w:val="22"/>
        </w:rPr>
        <w:t xml:space="preserve">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D32266">
        <w:rPr>
          <w:rFonts w:ascii="Times New Roman" w:hAnsi="Times New Roman"/>
          <w:sz w:val="22"/>
          <w:szCs w:val="22"/>
        </w:rPr>
        <w:t xml:space="preserve"> het</w:t>
      </w:r>
      <w:r w:rsidRPr="00D32266">
        <w:rPr>
          <w:rFonts w:ascii="Times New Roman" w:hAnsi="Times New Roman"/>
          <w:sz w:val="22"/>
          <w:szCs w:val="22"/>
        </w:rPr>
        <w:t xml:space="preserve"> in Nederland komen wonen of werken.</w:t>
      </w:r>
    </w:p>
    <w:p w14:paraId="15199398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6D7EE60C" w14:textId="749862F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6.</w:t>
      </w:r>
      <w:r w:rsidRPr="00D32266">
        <w:rPr>
          <w:rFonts w:ascii="Times New Roman" w:hAnsi="Times New Roman"/>
          <w:sz w:val="22"/>
          <w:szCs w:val="22"/>
        </w:rPr>
        <w:tab/>
        <w:t xml:space="preserve">Een Anw-uitkering wordt beëindigd: </w:t>
      </w:r>
    </w:p>
    <w:p w14:paraId="384C3A1E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betrokkene niet meer tot de doelgroep behoort</w:t>
      </w:r>
      <w:r w:rsidR="00383423" w:rsidRPr="00D32266">
        <w:rPr>
          <w:rFonts w:ascii="Times New Roman" w:hAnsi="Times New Roman"/>
          <w:sz w:val="22"/>
          <w:szCs w:val="22"/>
        </w:rPr>
        <w:t xml:space="preserve"> (dus geen kind onder 18 jaar meer in het huishouden of niet l</w:t>
      </w:r>
      <w:r w:rsidR="00541758" w:rsidRPr="00D32266">
        <w:rPr>
          <w:rFonts w:ascii="Times New Roman" w:hAnsi="Times New Roman"/>
          <w:sz w:val="22"/>
          <w:szCs w:val="22"/>
        </w:rPr>
        <w:t>anger minstens 45% arbeidsongeschikt)</w:t>
      </w:r>
      <w:r w:rsidRPr="00D32266">
        <w:rPr>
          <w:rFonts w:ascii="Times New Roman" w:hAnsi="Times New Roman"/>
          <w:sz w:val="22"/>
          <w:szCs w:val="22"/>
        </w:rPr>
        <w:t>;</w:t>
      </w:r>
    </w:p>
    <w:p w14:paraId="5F5E7021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b</w:t>
      </w:r>
      <w:r w:rsidR="00E54599" w:rsidRPr="00D32266">
        <w:rPr>
          <w:rFonts w:ascii="Times New Roman" w:hAnsi="Times New Roman"/>
          <w:sz w:val="22"/>
          <w:szCs w:val="22"/>
        </w:rPr>
        <w:t xml:space="preserve">ij het bereiken </w:t>
      </w:r>
      <w:r w:rsidRPr="00D32266">
        <w:rPr>
          <w:rFonts w:ascii="Times New Roman" w:hAnsi="Times New Roman"/>
          <w:sz w:val="22"/>
          <w:szCs w:val="22"/>
        </w:rPr>
        <w:t>van de AOW-gerechtigde leeftijd;</w:t>
      </w:r>
    </w:p>
    <w:p w14:paraId="45009D0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vanaf de maand nadat de nabestaande hertrouwt of gaat samenwonen; </w:t>
      </w:r>
    </w:p>
    <w:p w14:paraId="4394AC6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vanaf de dag dat de nabestaande niet meer in Nederland, de Europese Unie of een verdragsland woont.</w:t>
      </w:r>
    </w:p>
    <w:p w14:paraId="39A687E4" w14:textId="7D4A8082" w:rsidR="00E54599" w:rsidRPr="00D32266" w:rsidRDefault="000D120C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7.</w:t>
      </w:r>
      <w:r w:rsidRPr="00D32266">
        <w:rPr>
          <w:rFonts w:ascii="Times New Roman" w:hAnsi="Times New Roman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D32266" w:rsidRDefault="00E54599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8.</w:t>
      </w:r>
      <w:r w:rsidRPr="00D32266">
        <w:rPr>
          <w:rFonts w:ascii="Times New Roman" w:hAnsi="Times New Roman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D32266">
        <w:rPr>
          <w:rFonts w:ascii="Times New Roman" w:hAnsi="Times New Roman"/>
          <w:sz w:val="22"/>
          <w:szCs w:val="22"/>
        </w:rPr>
        <w:t>’</w:t>
      </w:r>
      <w:r w:rsidRPr="00D32266">
        <w:rPr>
          <w:rFonts w:ascii="Times New Roman" w:hAnsi="Times New Roman"/>
          <w:sz w:val="22"/>
          <w:szCs w:val="22"/>
        </w:rPr>
        <w:t xml:space="preserve"> wordt onderhouden. </w:t>
      </w:r>
    </w:p>
    <w:p w14:paraId="6460633D" w14:textId="0BFA3181" w:rsidR="00E54599" w:rsidRPr="00D32266" w:rsidRDefault="00274097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</w:r>
      <w:r w:rsidR="00AA79A7" w:rsidRPr="00D32266">
        <w:rPr>
          <w:rFonts w:ascii="Times New Roman" w:hAnsi="Times New Roman"/>
          <w:sz w:val="22"/>
          <w:szCs w:val="22"/>
        </w:rPr>
        <w:t>In twee gevallen</w:t>
      </w:r>
      <w:r w:rsidRPr="00D32266">
        <w:rPr>
          <w:rFonts w:ascii="Times New Roman" w:hAnsi="Times New Roman"/>
          <w:sz w:val="22"/>
          <w:szCs w:val="22"/>
        </w:rPr>
        <w:t xml:space="preserve"> is er</w:t>
      </w:r>
      <w:r w:rsidR="00E54599" w:rsidRPr="00D32266">
        <w:rPr>
          <w:rFonts w:ascii="Times New Roman" w:hAnsi="Times New Roman"/>
          <w:sz w:val="22"/>
          <w:szCs w:val="22"/>
        </w:rPr>
        <w:t xml:space="preserve"> recht op </w:t>
      </w:r>
      <w:r w:rsidR="00DA1CC8" w:rsidRPr="00D32266">
        <w:rPr>
          <w:rFonts w:ascii="Times New Roman" w:hAnsi="Times New Roman"/>
          <w:sz w:val="22"/>
          <w:szCs w:val="22"/>
        </w:rPr>
        <w:t>dubbele</w:t>
      </w:r>
      <w:r w:rsidRPr="00D32266">
        <w:rPr>
          <w:rFonts w:ascii="Times New Roman" w:hAnsi="Times New Roman"/>
          <w:sz w:val="22"/>
          <w:szCs w:val="22"/>
        </w:rPr>
        <w:t xml:space="preserve"> kinderbijslag</w:t>
      </w:r>
      <w:r w:rsidR="00E54599" w:rsidRPr="00D32266">
        <w:rPr>
          <w:rFonts w:ascii="Times New Roman" w:hAnsi="Times New Roman"/>
          <w:sz w:val="22"/>
          <w:szCs w:val="22"/>
        </w:rPr>
        <w:t>:</w:t>
      </w:r>
    </w:p>
    <w:p w14:paraId="60CC0FD2" w14:textId="09E45AEA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>et kind is tussen 3 en 18 jaar, woont thuis en heeft een CIZ-indicatie voor intensieve zorg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F87E460" w14:textId="0076E0D9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 xml:space="preserve">et kind is </w:t>
      </w:r>
      <w:r w:rsidR="00AA79A7" w:rsidRPr="00D32266">
        <w:rPr>
          <w:rFonts w:ascii="Times New Roman" w:hAnsi="Times New Roman"/>
          <w:sz w:val="22"/>
          <w:szCs w:val="22"/>
        </w:rPr>
        <w:t xml:space="preserve">uitwonend </w:t>
      </w:r>
      <w:r w:rsidR="00274097" w:rsidRPr="00D32266">
        <w:rPr>
          <w:rFonts w:ascii="Times New Roman" w:hAnsi="Times New Roman"/>
          <w:sz w:val="22"/>
          <w:szCs w:val="22"/>
        </w:rPr>
        <w:t>en wordt 'grotendeels' onderhouden.</w:t>
      </w:r>
    </w:p>
    <w:p w14:paraId="6B50FEB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D492D3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18.3</w:t>
      </w:r>
    </w:p>
    <w:p w14:paraId="07211641" w14:textId="0ACFE45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Pr="00D32266">
        <w:rPr>
          <w:rFonts w:ascii="Times New Roman" w:hAnsi="Times New Roman"/>
          <w:sz w:val="22"/>
          <w:szCs w:val="22"/>
        </w:rPr>
        <w:tab/>
        <w:t xml:space="preserve">Het </w:t>
      </w:r>
      <w:r w:rsidR="00903184" w:rsidRPr="00D32266">
        <w:rPr>
          <w:rFonts w:ascii="Times New Roman" w:hAnsi="Times New Roman"/>
          <w:sz w:val="22"/>
          <w:szCs w:val="22"/>
        </w:rPr>
        <w:t>verzekeren van</w:t>
      </w:r>
      <w:r w:rsidRPr="00D32266">
        <w:rPr>
          <w:rFonts w:ascii="Times New Roman" w:hAnsi="Times New Roman"/>
          <w:sz w:val="22"/>
          <w:szCs w:val="22"/>
        </w:rPr>
        <w:t xml:space="preserve"> de hele bevolking van Nederland tegen de financiële gevolgen van ouderdom.</w:t>
      </w:r>
    </w:p>
    <w:p w14:paraId="1B5F8053" w14:textId="69E75B16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Pr="00D32266">
        <w:rPr>
          <w:rFonts w:ascii="Times New Roman" w:hAnsi="Times New Roman"/>
          <w:sz w:val="22"/>
          <w:szCs w:val="22"/>
        </w:rPr>
        <w:t>10</w:t>
      </w:r>
      <w:r w:rsidR="000D120C" w:rsidRPr="00D32266">
        <w:rPr>
          <w:rFonts w:ascii="Times New Roman" w:hAnsi="Times New Roman"/>
          <w:sz w:val="22"/>
          <w:szCs w:val="22"/>
        </w:rPr>
        <w:t xml:space="preserve"> jaar plaatsvinden bij de Sociale Verzekeringsbank (SVB).</w:t>
      </w:r>
    </w:p>
    <w:p w14:paraId="39CAB948" w14:textId="0605F764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Een ongehuwde met een kind jonger dan 18 jaar ontvangt een AOW-uitkering van </w:t>
      </w:r>
      <w:r w:rsidR="00E4296C" w:rsidRPr="00D32266">
        <w:rPr>
          <w:rFonts w:ascii="Times New Roman" w:hAnsi="Times New Roman"/>
          <w:sz w:val="22"/>
          <w:szCs w:val="22"/>
        </w:rPr>
        <w:t>7</w:t>
      </w:r>
      <w:r w:rsidR="00391D61" w:rsidRPr="00D32266">
        <w:rPr>
          <w:rFonts w:ascii="Times New Roman" w:hAnsi="Times New Roman"/>
          <w:sz w:val="22"/>
          <w:szCs w:val="22"/>
        </w:rPr>
        <w:t>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minimumloon.</w:t>
      </w:r>
      <w:r w:rsidR="00A754B5" w:rsidRPr="00D32266">
        <w:rPr>
          <w:rFonts w:ascii="Times New Roman" w:hAnsi="Times New Roman"/>
          <w:sz w:val="22"/>
          <w:szCs w:val="22"/>
        </w:rPr>
        <w:t xml:space="preserve"> </w:t>
      </w:r>
      <w:bookmarkStart w:id="0" w:name="_Hlk484000486"/>
      <w:r w:rsidR="00A754B5" w:rsidRPr="00D32266">
        <w:rPr>
          <w:rFonts w:ascii="Times New Roman" w:hAnsi="Times New Roman"/>
          <w:sz w:val="22"/>
          <w:szCs w:val="22"/>
        </w:rPr>
        <w:t>(Daarnaast heeft hij recht op extra kindgebonden budget, de zogenoemde al</w:t>
      </w:r>
      <w:r w:rsidR="00F22ED0" w:rsidRPr="00D32266">
        <w:rPr>
          <w:rFonts w:ascii="Times New Roman" w:hAnsi="Times New Roman"/>
          <w:sz w:val="22"/>
          <w:szCs w:val="22"/>
        </w:rPr>
        <w:t>l</w:t>
      </w:r>
      <w:r w:rsidR="00A754B5" w:rsidRPr="00D32266">
        <w:rPr>
          <w:rFonts w:ascii="Times New Roman" w:hAnsi="Times New Roman"/>
          <w:sz w:val="22"/>
          <w:szCs w:val="22"/>
        </w:rPr>
        <w:t>eenstaande-ouderkop).</w:t>
      </w:r>
      <w:bookmarkEnd w:id="0"/>
    </w:p>
    <w:p w14:paraId="3132E3C9" w14:textId="0A4BCB67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elk niet-verzekerd jaar wordt 2% korting toegepast op de AOW-uitkering. In dit voorbeeld is dus niet 50 x 2% = 100% AOW opgebouwd, maar 45 x 2% = 90%. De korting op de AOW-uitkering bedraagt 5 x 2% = 10%.</w:t>
      </w:r>
    </w:p>
    <w:p w14:paraId="08596DB0" w14:textId="22CEC91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5F59BB98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Een Anw-nabestaandenuitkering bedraagt 70%</w:t>
      </w:r>
      <w:r w:rsidR="00391D61" w:rsidRPr="00D32266">
        <w:rPr>
          <w:rFonts w:ascii="Times New Roman" w:hAnsi="Times New Roman"/>
          <w:sz w:val="22"/>
          <w:szCs w:val="22"/>
        </w:rPr>
        <w:t xml:space="preserve">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 xml:space="preserve">minimumloon. Zolang er een kind onder de 18 jaar tot het huishouden behoort, </w:t>
      </w:r>
      <w:r w:rsidR="00A754B5" w:rsidRPr="00D32266">
        <w:rPr>
          <w:rFonts w:ascii="Times New Roman" w:hAnsi="Times New Roman"/>
          <w:sz w:val="22"/>
          <w:szCs w:val="22"/>
        </w:rPr>
        <w:t>heeft de weduwe of weduwnaar recht op extra kindgebonden budget. Eventuele</w:t>
      </w:r>
      <w:r w:rsidR="000D120C" w:rsidRPr="00D32266">
        <w:rPr>
          <w:rFonts w:ascii="Times New Roman" w:hAnsi="Times New Roman"/>
          <w:sz w:val="22"/>
          <w:szCs w:val="22"/>
        </w:rPr>
        <w:t xml:space="preserve"> uitkeringen</w:t>
      </w:r>
      <w:r w:rsidR="00A754B5" w:rsidRPr="00D32266">
        <w:rPr>
          <w:rFonts w:ascii="Times New Roman" w:hAnsi="Times New Roman"/>
          <w:sz w:val="22"/>
          <w:szCs w:val="22"/>
        </w:rPr>
        <w:t xml:space="preserve"> worden</w:t>
      </w:r>
      <w:r w:rsidR="000D120C" w:rsidRPr="00D32266">
        <w:rPr>
          <w:rFonts w:ascii="Times New Roman" w:hAnsi="Times New Roman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6551DFA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AKW onderscheidt tot 15 jaar:</w:t>
      </w:r>
    </w:p>
    <w:p w14:paraId="01FF3505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kinderen die tot het huishouden behoren;</w:t>
      </w:r>
    </w:p>
    <w:p w14:paraId="36A1BF9B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niet tot het huishouden behoren en voor wie de verzekerde </w:t>
      </w:r>
      <w:r w:rsidR="00AA79A7" w:rsidRPr="00D32266">
        <w:rPr>
          <w:rFonts w:ascii="Times New Roman" w:hAnsi="Times New Roman"/>
          <w:sz w:val="22"/>
          <w:szCs w:val="22"/>
        </w:rPr>
        <w:t>voldoet aan de zogenoemde '</w:t>
      </w:r>
      <w:r w:rsidRPr="00D32266">
        <w:rPr>
          <w:rFonts w:ascii="Times New Roman" w:hAnsi="Times New Roman"/>
          <w:sz w:val="22"/>
          <w:szCs w:val="22"/>
        </w:rPr>
        <w:t>onderhoudseis’.</w:t>
      </w:r>
    </w:p>
    <w:p w14:paraId="76407F6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364074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18.4</w:t>
      </w:r>
    </w:p>
    <w:p w14:paraId="4F77200E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c. 50 jaar verzekerd geweest is</w:t>
      </w:r>
    </w:p>
    <w:p w14:paraId="281591F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a. de AKW</w:t>
      </w:r>
    </w:p>
    <w:p w14:paraId="5E8D0173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c. de Anw</w:t>
      </w:r>
    </w:p>
    <w:p w14:paraId="627D8160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 xml:space="preserve">d. de </w:t>
      </w:r>
      <w:proofErr w:type="spellStart"/>
      <w:r w:rsidRPr="00D32266">
        <w:rPr>
          <w:rFonts w:ascii="Times New Roman" w:hAnsi="Times New Roman"/>
          <w:sz w:val="22"/>
          <w:szCs w:val="22"/>
        </w:rPr>
        <w:t>Wlz</w:t>
      </w:r>
      <w:proofErr w:type="spellEnd"/>
    </w:p>
    <w:p w14:paraId="0CFA07AA" w14:textId="2E07836D" w:rsidR="00914371" w:rsidRPr="00D32266" w:rsidRDefault="000D120C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 xml:space="preserve">a. 50% van het netto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="00747F34" w:rsidRPr="00D32266">
        <w:rPr>
          <w:rFonts w:ascii="Times New Roman" w:hAnsi="Times New Roman"/>
          <w:sz w:val="22"/>
          <w:szCs w:val="22"/>
        </w:rPr>
        <w:t>minimumloon</w:t>
      </w:r>
    </w:p>
    <w:p w14:paraId="3E03AD64" w14:textId="363A6944" w:rsidR="00747F34" w:rsidRPr="00D32266" w:rsidRDefault="00747F34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</w:t>
      </w:r>
      <w:r w:rsidRPr="00D32266">
        <w:rPr>
          <w:rFonts w:ascii="Times New Roman" w:hAnsi="Times New Roman"/>
          <w:sz w:val="22"/>
          <w:szCs w:val="22"/>
        </w:rPr>
        <w:t xml:space="preserve">heeft Joke recht op een overlijdensuitkering ter hoogte van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maand bruto AOW-uitkering zonder partnertoeslag</w:t>
      </w:r>
    </w:p>
    <w:p w14:paraId="2E1FA0A2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5.</w:t>
      </w:r>
      <w:r w:rsidRPr="00D32266">
        <w:rPr>
          <w:szCs w:val="22"/>
        </w:rPr>
        <w:tab/>
        <w:t>d. 1 januari</w:t>
      </w:r>
    </w:p>
    <w:p w14:paraId="0E622F63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een AIO-uitkering, verstrekt door de SVB</w:t>
      </w:r>
    </w:p>
    <w:p w14:paraId="67C095D8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>7.</w:t>
      </w:r>
      <w:r w:rsidRPr="00D32266">
        <w:rPr>
          <w:szCs w:val="22"/>
        </w:rPr>
        <w:tab/>
        <w:t>b. is verplicht verzekerd voor de volksverzekeringen</w:t>
      </w:r>
    </w:p>
    <w:p w14:paraId="6241781A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ab/>
        <w:t>c. kan zich niet vrijwillig verzekeren voor de volksverzekeringen</w:t>
      </w:r>
    </w:p>
    <w:p w14:paraId="55EFDC48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EE9CB7C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720FFFF6" w14:textId="113FFD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Opgave 18.5</w:t>
      </w:r>
    </w:p>
    <w:p w14:paraId="6ADB757A" w14:textId="77777777" w:rsidR="000D120C" w:rsidRPr="00D32266" w:rsidRDefault="00A754B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>c. haar volledige kleine WW-uitkering</w:t>
      </w:r>
    </w:p>
    <w:p w14:paraId="0036C5EE" w14:textId="6F8C833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F12F89" w:rsidRPr="00D32266">
        <w:rPr>
          <w:rFonts w:ascii="Times New Roman" w:hAnsi="Times New Roman"/>
          <w:sz w:val="22"/>
          <w:szCs w:val="22"/>
        </w:rPr>
        <w:t>b</w:t>
      </w:r>
      <w:r w:rsidR="0052446B" w:rsidRPr="00D32266">
        <w:rPr>
          <w:rFonts w:ascii="Times New Roman" w:hAnsi="Times New Roman"/>
          <w:sz w:val="22"/>
          <w:szCs w:val="22"/>
        </w:rPr>
        <w:t xml:space="preserve">. </w:t>
      </w:r>
      <w:r w:rsidR="006C5D6F" w:rsidRPr="00D32266">
        <w:rPr>
          <w:rFonts w:ascii="Times New Roman" w:hAnsi="Times New Roman"/>
          <w:sz w:val="22"/>
          <w:szCs w:val="22"/>
        </w:rPr>
        <w:t>enkelvoudige</w:t>
      </w:r>
      <w:r w:rsidR="0052446B" w:rsidRPr="00D32266">
        <w:rPr>
          <w:rFonts w:ascii="Times New Roman" w:hAnsi="Times New Roman"/>
          <w:sz w:val="22"/>
          <w:szCs w:val="22"/>
        </w:rPr>
        <w:t xml:space="preserve"> kinderbijslag</w:t>
      </w:r>
    </w:p>
    <w:p w14:paraId="531BC941" w14:textId="1246E699" w:rsidR="00015DD1" w:rsidRPr="00D32266" w:rsidRDefault="000D120C" w:rsidP="004D7EB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binnen </w:t>
      </w:r>
      <w:r w:rsidR="00914371" w:rsidRPr="00D32266">
        <w:rPr>
          <w:rFonts w:ascii="Times New Roman" w:hAnsi="Times New Roman"/>
          <w:sz w:val="22"/>
          <w:szCs w:val="22"/>
        </w:rPr>
        <w:t>10</w:t>
      </w:r>
      <w:r w:rsidR="0052446B" w:rsidRPr="00D32266">
        <w:rPr>
          <w:rFonts w:ascii="Times New Roman" w:hAnsi="Times New Roman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4.</w:t>
      </w:r>
      <w:r w:rsidRPr="00D32266">
        <w:rPr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D32266" w:rsidRDefault="0052446B" w:rsidP="0052446B">
      <w:pPr>
        <w:ind w:firstLine="720"/>
        <w:rPr>
          <w:szCs w:val="22"/>
        </w:rPr>
      </w:pPr>
      <w:r w:rsidRPr="00D32266">
        <w:rPr>
          <w:szCs w:val="22"/>
        </w:rPr>
        <w:t>c. wordt verminderd met de volledige WW-uitkering van de partner</w:t>
      </w:r>
    </w:p>
    <w:p w14:paraId="232F94C2" w14:textId="77777777" w:rsidR="0052446B" w:rsidRPr="00D32266" w:rsidRDefault="0052446B" w:rsidP="0052446B">
      <w:pPr>
        <w:rPr>
          <w:szCs w:val="22"/>
        </w:rPr>
      </w:pPr>
      <w:bookmarkStart w:id="1" w:name="_Hlk505360187"/>
      <w:r w:rsidRPr="00D32266">
        <w:rPr>
          <w:szCs w:val="22"/>
        </w:rPr>
        <w:t>5.</w:t>
      </w:r>
      <w:r w:rsidRPr="00D32266">
        <w:rPr>
          <w:szCs w:val="22"/>
        </w:rPr>
        <w:tab/>
        <w:t>c. ten minste 45% arbeidsongeschikt is</w:t>
      </w:r>
    </w:p>
    <w:bookmarkEnd w:id="1"/>
    <w:p w14:paraId="736AA4EC" w14:textId="02EC9FE1" w:rsidR="0052446B" w:rsidRPr="00D32266" w:rsidRDefault="0052446B" w:rsidP="0052446B">
      <w:pPr>
        <w:ind w:firstLine="708"/>
        <w:rPr>
          <w:szCs w:val="22"/>
        </w:rPr>
      </w:pPr>
      <w:r w:rsidRPr="00D32266">
        <w:rPr>
          <w:szCs w:val="22"/>
        </w:rPr>
        <w:t xml:space="preserve">d. </w:t>
      </w:r>
      <w:r w:rsidR="00BA3971" w:rsidRPr="00D32266">
        <w:rPr>
          <w:szCs w:val="22"/>
        </w:rPr>
        <w:t xml:space="preserve">de zorg draagt voor </w:t>
      </w:r>
      <w:r w:rsidR="00AD0832" w:rsidRPr="00D32266">
        <w:rPr>
          <w:szCs w:val="22"/>
        </w:rPr>
        <w:t>een kind onder de 18 jaar</w:t>
      </w:r>
    </w:p>
    <w:p w14:paraId="5D45F8C1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als het kind buiten Nederland gaat wonen</w:t>
      </w:r>
    </w:p>
    <w:p w14:paraId="6064EA3D" w14:textId="4623C725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ab/>
        <w:t xml:space="preserve">b. als het kind </w:t>
      </w:r>
      <w:r w:rsidR="00131A05" w:rsidRPr="00D32266">
        <w:rPr>
          <w:szCs w:val="22"/>
        </w:rPr>
        <w:t>stopt met school</w:t>
      </w:r>
    </w:p>
    <w:p w14:paraId="1A7B161B" w14:textId="295B8E76" w:rsidR="0052446B" w:rsidRPr="00D32266" w:rsidRDefault="00966C56" w:rsidP="00966C56">
      <w:pPr>
        <w:rPr>
          <w:szCs w:val="22"/>
        </w:rPr>
      </w:pPr>
      <w:r w:rsidRPr="00D32266">
        <w:rPr>
          <w:szCs w:val="22"/>
        </w:rPr>
        <w:tab/>
      </w:r>
      <w:r w:rsidR="00131A05" w:rsidRPr="00D32266">
        <w:rPr>
          <w:szCs w:val="22"/>
        </w:rPr>
        <w:t>(</w:t>
      </w:r>
      <w:r w:rsidRPr="00D32266">
        <w:rPr>
          <w:szCs w:val="22"/>
        </w:rPr>
        <w:t xml:space="preserve">Antwoord c is </w:t>
      </w:r>
      <w:r w:rsidR="00E2608A" w:rsidRPr="00D32266">
        <w:rPr>
          <w:szCs w:val="22"/>
        </w:rPr>
        <w:t>sinds</w:t>
      </w:r>
      <w:r w:rsidRPr="00D32266">
        <w:rPr>
          <w:szCs w:val="22"/>
        </w:rPr>
        <w:t xml:space="preserve"> 2020 onjuist</w:t>
      </w:r>
      <w:r w:rsidR="00E2608A" w:rsidRPr="00D32266">
        <w:rPr>
          <w:szCs w:val="22"/>
        </w:rPr>
        <w:t>; d</w:t>
      </w:r>
      <w:r w:rsidRPr="00D32266">
        <w:rPr>
          <w:szCs w:val="22"/>
        </w:rPr>
        <w:t xml:space="preserve">eze eis </w:t>
      </w:r>
      <w:r w:rsidR="009B2650" w:rsidRPr="00D32266">
        <w:rPr>
          <w:szCs w:val="22"/>
        </w:rPr>
        <w:t>is per</w:t>
      </w:r>
      <w:r w:rsidRPr="00D32266">
        <w:rPr>
          <w:szCs w:val="22"/>
        </w:rPr>
        <w:t xml:space="preserve"> 2020 vervallen.</w:t>
      </w:r>
      <w:r w:rsidR="00131A05" w:rsidRPr="00D32266">
        <w:rPr>
          <w:szCs w:val="22"/>
        </w:rPr>
        <w:t>)</w:t>
      </w:r>
    </w:p>
    <w:p w14:paraId="7F0BCB8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28B92A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18.6</w:t>
      </w:r>
    </w:p>
    <w:p w14:paraId="5F177C8D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336"/>
        <w:gridCol w:w="1272"/>
        <w:gridCol w:w="1638"/>
      </w:tblGrid>
      <w:tr w:rsidR="00BA469F" w:rsidRPr="00D32266" w14:paraId="69583B34" w14:textId="77777777" w:rsidTr="00966C56">
        <w:tc>
          <w:tcPr>
            <w:tcW w:w="5528" w:type="dxa"/>
          </w:tcPr>
          <w:p w14:paraId="0A31EE1C" w14:textId="77777777" w:rsidR="0052446B" w:rsidRPr="00D32266" w:rsidRDefault="0052446B" w:rsidP="0044569A">
            <w:pPr>
              <w:pStyle w:val="Lijstalinea"/>
              <w:ind w:left="0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Niet verzekerd voor AOW</w:t>
            </w:r>
          </w:p>
        </w:tc>
      </w:tr>
      <w:tr w:rsidR="00BA469F" w:rsidRPr="00D32266" w14:paraId="21E4015A" w14:textId="77777777" w:rsidTr="00966C56">
        <w:tc>
          <w:tcPr>
            <w:tcW w:w="5528" w:type="dxa"/>
          </w:tcPr>
          <w:p w14:paraId="78E417EC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376DA40" w14:textId="77777777" w:rsidTr="00966C56">
        <w:tc>
          <w:tcPr>
            <w:tcW w:w="5528" w:type="dxa"/>
          </w:tcPr>
          <w:p w14:paraId="431497D0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08139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6528AAFC" w14:textId="77777777" w:rsidTr="00966C56">
        <w:tc>
          <w:tcPr>
            <w:tcW w:w="5528" w:type="dxa"/>
          </w:tcPr>
          <w:p w14:paraId="319FBA05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18EA075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1DAE19EB" w14:textId="77777777" w:rsidTr="00966C56">
        <w:tc>
          <w:tcPr>
            <w:tcW w:w="5528" w:type="dxa"/>
          </w:tcPr>
          <w:p w14:paraId="64347497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2F1397A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427FB6C4" w14:textId="77777777" w:rsidTr="00966C56">
        <w:tc>
          <w:tcPr>
            <w:tcW w:w="5528" w:type="dxa"/>
          </w:tcPr>
          <w:p w14:paraId="3B2518F3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woont met een Wajong</w:t>
            </w:r>
            <w:r w:rsidR="006A2442" w:rsidRPr="00D32266">
              <w:rPr>
                <w:szCs w:val="22"/>
              </w:rPr>
              <w:t>-</w:t>
            </w:r>
            <w:r w:rsidRPr="00D32266">
              <w:rPr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5F06A73" w14:textId="77777777" w:rsidTr="00966C56">
        <w:tc>
          <w:tcPr>
            <w:tcW w:w="5528" w:type="dxa"/>
          </w:tcPr>
          <w:p w14:paraId="38935279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5BA961DE" w14:textId="77777777" w:rsidTr="00966C56">
        <w:tc>
          <w:tcPr>
            <w:tcW w:w="5528" w:type="dxa"/>
          </w:tcPr>
          <w:p w14:paraId="73307A2B" w14:textId="761F255C" w:rsidR="0052446B" w:rsidRPr="00D32266" w:rsidRDefault="00131A05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80-</w:t>
            </w:r>
            <w:r w:rsidR="0052446B" w:rsidRPr="00D32266">
              <w:rPr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</w:tbl>
    <w:p w14:paraId="4BED6866" w14:textId="77777777" w:rsidR="0052446B" w:rsidRPr="00D32266" w:rsidRDefault="0052446B" w:rsidP="0052446B">
      <w:pPr>
        <w:pStyle w:val="Lijstalinea"/>
        <w:ind w:left="1080"/>
        <w:rPr>
          <w:szCs w:val="22"/>
        </w:rPr>
      </w:pPr>
    </w:p>
    <w:p w14:paraId="6DCAF2FC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D32266" w14:paraId="651A714F" w14:textId="77777777" w:rsidTr="005446AB">
        <w:tc>
          <w:tcPr>
            <w:tcW w:w="4536" w:type="dxa"/>
          </w:tcPr>
          <w:p w14:paraId="1921B805" w14:textId="77777777" w:rsidR="0052446B" w:rsidRPr="00D32266" w:rsidRDefault="0052446B" w:rsidP="0044569A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niet gelijkgesteld met gehuwden</w:t>
            </w:r>
          </w:p>
        </w:tc>
      </w:tr>
      <w:tr w:rsidR="00BA469F" w:rsidRPr="00D32266" w14:paraId="3D1B9BAF" w14:textId="77777777" w:rsidTr="005446AB">
        <w:tc>
          <w:tcPr>
            <w:tcW w:w="4536" w:type="dxa"/>
          </w:tcPr>
          <w:p w14:paraId="4279C80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4AFCE0F6" w14:textId="77777777" w:rsidTr="005446AB">
        <w:tc>
          <w:tcPr>
            <w:tcW w:w="4536" w:type="dxa"/>
          </w:tcPr>
          <w:p w14:paraId="67305A05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53C1C058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176B4EB7" w14:textId="77777777" w:rsidTr="005446AB">
        <w:tc>
          <w:tcPr>
            <w:tcW w:w="4536" w:type="dxa"/>
          </w:tcPr>
          <w:p w14:paraId="624F13E8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364B724" w14:textId="77777777" w:rsidTr="005446AB">
        <w:tc>
          <w:tcPr>
            <w:tcW w:w="4536" w:type="dxa"/>
          </w:tcPr>
          <w:p w14:paraId="0AB78FBC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6CF3D30C" w14:textId="77777777" w:rsidTr="005446AB">
        <w:tc>
          <w:tcPr>
            <w:tcW w:w="4536" w:type="dxa"/>
          </w:tcPr>
          <w:p w14:paraId="49D295A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2FBFD24E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</w:tbl>
    <w:p w14:paraId="60F475F5" w14:textId="77777777" w:rsidR="0052446B" w:rsidRPr="00D32266" w:rsidRDefault="0052446B" w:rsidP="0052446B">
      <w:pPr>
        <w:rPr>
          <w:szCs w:val="22"/>
        </w:rPr>
      </w:pPr>
    </w:p>
    <w:p w14:paraId="1D5E28EC" w14:textId="3B0640B8" w:rsidR="000D120C" w:rsidRPr="00D32266" w:rsidRDefault="000D120C" w:rsidP="0052446B">
      <w:pPr>
        <w:rPr>
          <w:bCs/>
          <w:szCs w:val="22"/>
        </w:rPr>
      </w:pPr>
      <w:r w:rsidRPr="00D32266">
        <w:rPr>
          <w:bCs/>
          <w:szCs w:val="22"/>
        </w:rPr>
        <w:t>Opgave 18.7</w:t>
      </w:r>
    </w:p>
    <w:p w14:paraId="4054B54F" w14:textId="791C4A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Ed v.d. Anker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samenwonende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391D61" w:rsidRPr="00D32266">
        <w:rPr>
          <w:rFonts w:ascii="Times New Roman" w:hAnsi="Times New Roman"/>
          <w:bCs/>
          <w:sz w:val="22"/>
          <w:szCs w:val="22"/>
        </w:rPr>
        <w:t>recht op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aan AOW.</w:t>
      </w:r>
    </w:p>
    <w:p w14:paraId="0CBC6DCC" w14:textId="2E287E5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Mirjam Coenraads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alleenstaande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9B2650" w:rsidRPr="00D32266">
        <w:rPr>
          <w:rFonts w:ascii="Times New Roman" w:hAnsi="Times New Roman"/>
          <w:bCs/>
          <w:sz w:val="22"/>
          <w:szCs w:val="22"/>
        </w:rPr>
        <w:t>recht</w:t>
      </w:r>
      <w:r w:rsidRPr="00D32266">
        <w:rPr>
          <w:rFonts w:ascii="Times New Roman" w:hAnsi="Times New Roman"/>
          <w:bCs/>
          <w:sz w:val="22"/>
          <w:szCs w:val="22"/>
        </w:rPr>
        <w:t xml:space="preserve"> op een AOW-uitkering van 70% van het nett</w:t>
      </w:r>
      <w:r w:rsidR="00391D61" w:rsidRPr="00D32266">
        <w:rPr>
          <w:rFonts w:ascii="Times New Roman" w:hAnsi="Times New Roman"/>
          <w:bCs/>
          <w:sz w:val="22"/>
          <w:szCs w:val="22"/>
        </w:rPr>
        <w:t>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</w:p>
    <w:p w14:paraId="33CCD346" w14:textId="2261FF5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Peter van Driel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ongehuwde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met een kind jonger dan 18 jaar heeft recht op een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</w:t>
      </w:r>
      <w:bookmarkStart w:id="2" w:name="_Hlk484000985"/>
      <w:r w:rsidR="00F22ED0" w:rsidRPr="00D32266">
        <w:rPr>
          <w:rFonts w:ascii="Times New Roman" w:hAnsi="Times New Roman"/>
          <w:bCs/>
          <w:sz w:val="22"/>
          <w:szCs w:val="22"/>
        </w:rPr>
        <w:t xml:space="preserve">(Daarnaast heeft hij recht op </w:t>
      </w:r>
      <w:bookmarkStart w:id="3" w:name="_Hlk484000575"/>
      <w:r w:rsidR="00F22ED0" w:rsidRPr="00D32266">
        <w:rPr>
          <w:rFonts w:ascii="Times New Roman" w:hAnsi="Times New Roman"/>
          <w:bCs/>
          <w:sz w:val="22"/>
          <w:szCs w:val="22"/>
        </w:rPr>
        <w:t>extra kindgebonden budget, de zogenoemde alleenstaande-ouderkop).</w:t>
      </w:r>
      <w:bookmarkEnd w:id="2"/>
      <w:bookmarkEnd w:id="3"/>
    </w:p>
    <w:p w14:paraId="53D1E5B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Mirjam Coenraads heeft geen recht op een Anw-uitkering omdat zij recht heeft op een AOW-uitkering.</w:t>
      </w:r>
    </w:p>
    <w:p w14:paraId="3D01758C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36659928" w14:textId="36C19F1A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de kinderen van Peter van Driel bestaat geen recht op 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ingevolge de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Anw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. Zij zijn geen wees, maar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halfwees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. Eric is ouder dan 18 jaar. Chantal is jonger dan 18 jaar, maar haar vader Peter ontvangt 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voor haar extra kindgebonden budget </w:t>
      </w:r>
      <w:r w:rsidR="00EE3473" w:rsidRPr="00D32266">
        <w:rPr>
          <w:rFonts w:ascii="Times New Roman" w:hAnsi="Times New Roman"/>
          <w:bCs/>
          <w:sz w:val="22"/>
          <w:szCs w:val="22"/>
        </w:rPr>
        <w:t>(</w:t>
      </w:r>
      <w:r w:rsidR="00F22ED0" w:rsidRPr="00D32266">
        <w:rPr>
          <w:rFonts w:ascii="Times New Roman" w:hAnsi="Times New Roman"/>
          <w:bCs/>
          <w:sz w:val="22"/>
          <w:szCs w:val="22"/>
        </w:rPr>
        <w:t>de zogenoemde alleenstaande-ouderkop).</w:t>
      </w:r>
    </w:p>
    <w:p w14:paraId="7AFA8E94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1D05587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18.8</w:t>
      </w:r>
    </w:p>
    <w:p w14:paraId="711EB6FF" w14:textId="512E07B3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Gerrit heeft recht op een AOW-uitkering ter hoogte va</w:t>
      </w:r>
      <w:r w:rsidR="00391D61" w:rsidRPr="00D32266">
        <w:rPr>
          <w:rFonts w:ascii="Times New Roman" w:hAnsi="Times New Roman"/>
          <w:bCs/>
          <w:sz w:val="22"/>
          <w:szCs w:val="22"/>
        </w:rPr>
        <w:t>n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</w:p>
    <w:p w14:paraId="425F4D92" w14:textId="5551BDC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zijn jongere partner heeft Gerrit recht op een AOW-toeslag van 50% van het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Hij had namelijk vóór 1 april 2015 al recht op AOW.</w:t>
      </w:r>
    </w:p>
    <w:p w14:paraId="5D2FBA78" w14:textId="3812A9AD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>De uitkering die Karin ontvangt, komt volledig in mindering op de AOW-toeslag. Vanwege de hoogte van de WAO-uitkering (€ 1.0</w:t>
      </w:r>
      <w:r w:rsidR="0004503A">
        <w:rPr>
          <w:rFonts w:ascii="Times New Roman" w:hAnsi="Times New Roman"/>
          <w:bCs/>
          <w:sz w:val="22"/>
          <w:szCs w:val="22"/>
        </w:rPr>
        <w:t>5</w:t>
      </w:r>
      <w:r w:rsidRPr="00D32266">
        <w:rPr>
          <w:rFonts w:ascii="Times New Roman" w:hAnsi="Times New Roman"/>
          <w:bCs/>
          <w:sz w:val="22"/>
          <w:szCs w:val="22"/>
        </w:rPr>
        <w:t>0) wordt de toeslag op de AOW-uitkering in het geheel niet uitbetaald.</w:t>
      </w:r>
    </w:p>
    <w:p w14:paraId="5D5218D6" w14:textId="5F14930F" w:rsidR="000D120C" w:rsidRPr="00D32266" w:rsidRDefault="000D120C" w:rsidP="006D468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Bij Debby gaat het niet om een uitkering, maar om inkomsten uit arbei</w:t>
      </w:r>
      <w:r w:rsidR="00391D61" w:rsidRPr="00D32266">
        <w:rPr>
          <w:rFonts w:ascii="Times New Roman" w:hAnsi="Times New Roman"/>
          <w:bCs/>
          <w:sz w:val="22"/>
          <w:szCs w:val="22"/>
        </w:rPr>
        <w:t>d. Hiervan is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vrijgesteld en nog 1/3 van de inkomsten die daarboven uitstijgen.</w:t>
      </w:r>
      <w:r w:rsidR="00391D61" w:rsidRPr="00D32266">
        <w:rPr>
          <w:rFonts w:ascii="Times New Roman" w:hAnsi="Times New Roman"/>
          <w:bCs/>
          <w:sz w:val="22"/>
          <w:szCs w:val="22"/>
        </w:rPr>
        <w:t xml:space="preserve">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betekent een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vrijstelling van €</w:t>
      </w:r>
      <w:r w:rsidR="00E2608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310,41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131A05" w:rsidRPr="00D32266">
        <w:rPr>
          <w:rFonts w:ascii="Times New Roman" w:hAnsi="Times New Roman"/>
          <w:bCs/>
          <w:sz w:val="22"/>
          <w:szCs w:val="22"/>
        </w:rPr>
        <w:t xml:space="preserve">januari 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6D504A" w:rsidRPr="00D32266">
        <w:rPr>
          <w:rFonts w:ascii="Times New Roman" w:hAnsi="Times New Roman"/>
          <w:bCs/>
          <w:sz w:val="22"/>
          <w:szCs w:val="22"/>
        </w:rPr>
        <w:t>)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Van de hogere inkomsten (€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E2608A" w:rsidRPr="00D32266">
        <w:rPr>
          <w:rFonts w:ascii="Times New Roman" w:hAnsi="Times New Roman"/>
          <w:bCs/>
          <w:sz w:val="22"/>
          <w:szCs w:val="22"/>
        </w:rPr>
        <w:t>9,</w:t>
      </w:r>
      <w:r w:rsidR="004E3F6D" w:rsidRPr="00D32266">
        <w:rPr>
          <w:rFonts w:ascii="Times New Roman" w:hAnsi="Times New Roman"/>
          <w:bCs/>
          <w:sz w:val="22"/>
          <w:szCs w:val="22"/>
        </w:rPr>
        <w:t>59</w:t>
      </w:r>
      <w:r w:rsidRPr="00D32266">
        <w:rPr>
          <w:rFonts w:ascii="Times New Roman" w:hAnsi="Times New Roman"/>
          <w:bCs/>
          <w:sz w:val="22"/>
          <w:szCs w:val="22"/>
        </w:rPr>
        <w:t>) is nog 1/3 deel vrijgesteld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, dit is € </w:t>
      </w:r>
      <w:r w:rsidR="004E3F6D" w:rsidRPr="00D32266">
        <w:rPr>
          <w:rFonts w:ascii="Times New Roman" w:hAnsi="Times New Roman"/>
          <w:bCs/>
          <w:sz w:val="22"/>
          <w:szCs w:val="22"/>
        </w:rPr>
        <w:t>6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53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De totale vrijstelling is 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dus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€ </w:t>
      </w:r>
      <w:r w:rsidR="00041801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16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94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In verband met het inkomen uit arbeid van Debby ter hoogte van € </w:t>
      </w:r>
      <w:r w:rsidR="00E2608A" w:rsidRPr="00D32266">
        <w:rPr>
          <w:rFonts w:ascii="Times New Roman" w:hAnsi="Times New Roman"/>
          <w:bCs/>
          <w:sz w:val="22"/>
          <w:szCs w:val="22"/>
        </w:rPr>
        <w:t>330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wordt € </w:t>
      </w:r>
      <w:r w:rsidR="004E3F6D" w:rsidRPr="00D32266">
        <w:rPr>
          <w:rFonts w:ascii="Times New Roman" w:hAnsi="Times New Roman"/>
          <w:bCs/>
          <w:sz w:val="22"/>
          <w:szCs w:val="22"/>
        </w:rPr>
        <w:t>13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0</w:t>
      </w:r>
      <w:r w:rsidR="00041801" w:rsidRPr="00D32266">
        <w:rPr>
          <w:rFonts w:ascii="Times New Roman" w:hAnsi="Times New Roman"/>
          <w:bCs/>
          <w:sz w:val="22"/>
          <w:szCs w:val="22"/>
        </w:rPr>
        <w:t>6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Henri</w:t>
      </w:r>
      <w:r w:rsidRPr="00D32266">
        <w:rPr>
          <w:rFonts w:ascii="Times New Roman" w:hAnsi="Times New Roman"/>
          <w:bCs/>
          <w:sz w:val="22"/>
          <w:szCs w:val="22"/>
        </w:rPr>
        <w:t xml:space="preserve"> en ook de toeslag die hij voor Debby genoot.</w:t>
      </w:r>
    </w:p>
    <w:p w14:paraId="71B3B812" w14:textId="0E07711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D32266">
        <w:rPr>
          <w:rFonts w:ascii="Times New Roman" w:hAnsi="Times New Roman"/>
          <w:bCs/>
          <w:sz w:val="22"/>
          <w:szCs w:val="22"/>
        </w:rPr>
        <w:t xml:space="preserve">volledige </w:t>
      </w:r>
      <w:r w:rsidRPr="00D32266">
        <w:rPr>
          <w:rFonts w:ascii="Times New Roman" w:hAnsi="Times New Roman"/>
          <w:bCs/>
          <w:sz w:val="22"/>
          <w:szCs w:val="22"/>
        </w:rPr>
        <w:t>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uitkering.</w:t>
      </w:r>
    </w:p>
    <w:p w14:paraId="16A976D0" w14:textId="276A52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  <w:t>Debby heeft geen recht op een Anw-uitkering, omdat ze niet aan de voorwaarden voldoet.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Ze </w:t>
      </w:r>
      <w:r w:rsidR="009B2650" w:rsidRPr="00D32266">
        <w:rPr>
          <w:rFonts w:ascii="Times New Roman" w:hAnsi="Times New Roman"/>
          <w:bCs/>
          <w:sz w:val="22"/>
          <w:szCs w:val="22"/>
        </w:rPr>
        <w:t>draagt geen zorg voor een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0FB9B0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18.9</w:t>
      </w:r>
    </w:p>
    <w:p w14:paraId="7F767543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Anw-nabestaandenuitkering </w:t>
      </w:r>
      <w:r w:rsidR="006D504A" w:rsidRPr="00D32266">
        <w:rPr>
          <w:rFonts w:ascii="Times New Roman" w:hAnsi="Times New Roman"/>
          <w:bCs/>
          <w:sz w:val="22"/>
          <w:szCs w:val="22"/>
        </w:rPr>
        <w:t>is aanwezig</w:t>
      </w:r>
      <w:r w:rsidRPr="00D32266">
        <w:rPr>
          <w:rFonts w:ascii="Times New Roman" w:hAnsi="Times New Roman"/>
          <w:bCs/>
          <w:sz w:val="22"/>
          <w:szCs w:val="22"/>
        </w:rPr>
        <w:t xml:space="preserve"> als de nabestaande:</w:t>
      </w:r>
    </w:p>
    <w:p w14:paraId="31BB211B" w14:textId="03B4E652" w:rsidR="000D120C" w:rsidRPr="00D32266" w:rsidRDefault="000D120C" w:rsidP="00070022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een kind onder de 18 jaar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in het huishouden </w:t>
      </w:r>
      <w:r w:rsidRPr="00D32266">
        <w:rPr>
          <w:rFonts w:ascii="Times New Roman" w:hAnsi="Times New Roman"/>
          <w:bCs/>
          <w:sz w:val="22"/>
          <w:szCs w:val="22"/>
        </w:rPr>
        <w:t>heeft; of</w:t>
      </w:r>
    </w:p>
    <w:p w14:paraId="72F1D874" w14:textId="77777777" w:rsidR="000D120C" w:rsidRPr="00D32266" w:rsidRDefault="000D120C" w:rsidP="00C64871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voor ten minste 45% arbeidsongeschikt is.</w:t>
      </w:r>
    </w:p>
    <w:p w14:paraId="4309DD91" w14:textId="102BDB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Janny heeft twee kinderen onder de 18 jaar en heeft dus recht op Anw. Haar nabestaandenuitkering bedraagt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C64871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(Daarnaast heeft zij recht op extra kindgebonden budget, de zogenoemde alleenstaande-ouderkop</w:t>
      </w:r>
      <w:r w:rsidR="00EE3473" w:rsidRPr="00D32266">
        <w:rPr>
          <w:rFonts w:ascii="Times New Roman" w:hAnsi="Times New Roman"/>
          <w:bCs/>
          <w:sz w:val="22"/>
          <w:szCs w:val="22"/>
        </w:rPr>
        <w:t>.</w:t>
      </w:r>
      <w:r w:rsidR="000E60E9" w:rsidRPr="00D32266">
        <w:rPr>
          <w:rFonts w:ascii="Times New Roman" w:hAnsi="Times New Roman"/>
          <w:bCs/>
          <w:sz w:val="22"/>
          <w:szCs w:val="22"/>
        </w:rPr>
        <w:t>)</w:t>
      </w:r>
    </w:p>
    <w:p w14:paraId="6C85CE3A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ingevolge de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Anw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is bedoeld voor kinderen van wie beide ouders overleden zijn. Dat is hier niet aan de orde.</w:t>
      </w:r>
    </w:p>
    <w:p w14:paraId="64457D01" w14:textId="21AE11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(en op het kindgebonden budget)</w:t>
      </w:r>
      <w:r w:rsidRPr="00D32266">
        <w:rPr>
          <w:rFonts w:ascii="Times New Roman" w:hAnsi="Times New Roman"/>
          <w:bCs/>
          <w:sz w:val="22"/>
          <w:szCs w:val="22"/>
        </w:rPr>
        <w:t xml:space="preserve">. Janny voldoet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dan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namelijk </w:t>
      </w:r>
      <w:r w:rsidRPr="00D32266">
        <w:rPr>
          <w:rFonts w:ascii="Times New Roman" w:hAnsi="Times New Roman"/>
          <w:bCs/>
          <w:sz w:val="22"/>
          <w:szCs w:val="22"/>
        </w:rPr>
        <w:t xml:space="preserve">niet </w:t>
      </w:r>
      <w:r w:rsidR="00070022" w:rsidRPr="00D32266">
        <w:rPr>
          <w:rFonts w:ascii="Times New Roman" w:hAnsi="Times New Roman"/>
          <w:bCs/>
          <w:sz w:val="22"/>
          <w:szCs w:val="22"/>
        </w:rPr>
        <w:t>meer aan</w:t>
      </w:r>
      <w:r w:rsidRPr="00D32266">
        <w:rPr>
          <w:rFonts w:ascii="Times New Roman" w:hAnsi="Times New Roman"/>
          <w:bCs/>
          <w:sz w:val="22"/>
          <w:szCs w:val="22"/>
        </w:rPr>
        <w:t xml:space="preserve"> de voorwaarden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voor een Anw-uitkering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58D98BF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Zowel voor Sander als voor Esther is er recht op kinderbijslag.</w:t>
      </w:r>
    </w:p>
    <w:p w14:paraId="2CDB858F" w14:textId="7A8BE34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>Sander is 14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D408DC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99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27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1C06ED" w:rsidRPr="00D32266">
        <w:rPr>
          <w:rFonts w:ascii="Times New Roman" w:hAnsi="Times New Roman"/>
          <w:bCs/>
          <w:sz w:val="22"/>
          <w:szCs w:val="22"/>
        </w:rPr>
        <w:t>)</w:t>
      </w:r>
      <w:r w:rsidRPr="00D32266">
        <w:rPr>
          <w:rFonts w:ascii="Times New Roman" w:hAnsi="Times New Roman"/>
          <w:bCs/>
          <w:sz w:val="22"/>
          <w:szCs w:val="22"/>
        </w:rPr>
        <w:t>. Esther is 10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86723F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39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38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6D504A" w:rsidRPr="00D32266">
        <w:rPr>
          <w:rFonts w:ascii="Times New Roman" w:hAnsi="Times New Roman"/>
          <w:bCs/>
          <w:sz w:val="22"/>
          <w:szCs w:val="22"/>
        </w:rPr>
        <w:t>).</w:t>
      </w:r>
    </w:p>
    <w:p w14:paraId="7C9F77F7" w14:textId="138BD7F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6723F" w:rsidRPr="00D32266">
        <w:rPr>
          <w:rFonts w:ascii="Times New Roman" w:hAnsi="Times New Roman"/>
          <w:bCs/>
          <w:sz w:val="22"/>
          <w:szCs w:val="22"/>
        </w:rPr>
        <w:t>Kinderen mogen</w:t>
      </w:r>
      <w:r w:rsidRPr="00D32266">
        <w:rPr>
          <w:rFonts w:ascii="Times New Roman" w:hAnsi="Times New Roman"/>
          <w:bCs/>
          <w:sz w:val="22"/>
          <w:szCs w:val="22"/>
        </w:rPr>
        <w:t xml:space="preserve"> onbeperkt bijverdienen. Het recht op AKW komt niet in gevaar door bijverdiensten</w:t>
      </w:r>
      <w:r w:rsidR="0086723F" w:rsidRPr="00D32266">
        <w:rPr>
          <w:rFonts w:ascii="Times New Roman" w:hAnsi="Times New Roman"/>
          <w:bCs/>
          <w:sz w:val="22"/>
          <w:szCs w:val="22"/>
        </w:rPr>
        <w:t>, ongeacht hoe oud het kind is of hoe hoog de bijverdiensten zijn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0A0DD82D" w14:textId="502AECE5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72D795D" w14:textId="5E188D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18.10</w:t>
      </w:r>
    </w:p>
    <w:p w14:paraId="3695CEBC" w14:textId="4F38D0D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Nee</w:t>
      </w:r>
      <w:r w:rsidR="0086723F" w:rsidRPr="00D32266">
        <w:rPr>
          <w:rFonts w:ascii="Times New Roman" w:hAnsi="Times New Roman"/>
          <w:bCs/>
          <w:sz w:val="22"/>
          <w:szCs w:val="22"/>
        </w:rPr>
        <w:t>, d</w:t>
      </w:r>
      <w:r w:rsidRPr="00D32266">
        <w:rPr>
          <w:rFonts w:ascii="Times New Roman" w:hAnsi="Times New Roman"/>
          <w:bCs/>
          <w:sz w:val="22"/>
          <w:szCs w:val="22"/>
        </w:rPr>
        <w:t xml:space="preserve">e aanvraag voor een AOW-uitkering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had </w:t>
      </w:r>
      <w:r w:rsidRPr="00D32266">
        <w:rPr>
          <w:rFonts w:ascii="Times New Roman" w:hAnsi="Times New Roman"/>
          <w:bCs/>
          <w:sz w:val="22"/>
          <w:szCs w:val="22"/>
        </w:rPr>
        <w:t xml:space="preserve">bij de Sociale Verzekeringsbank (SVB)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moeten </w:t>
      </w:r>
      <w:r w:rsidR="00F10237" w:rsidRPr="00D32266">
        <w:rPr>
          <w:rFonts w:ascii="Times New Roman" w:hAnsi="Times New Roman"/>
          <w:bCs/>
          <w:sz w:val="22"/>
          <w:szCs w:val="22"/>
        </w:rPr>
        <w:t>plaatsvinden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C28D5FE" w14:textId="5607D42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AOW-uitkering bestaat met ingang van de dag waarop Piet </w:t>
      </w:r>
      <w:r w:rsidR="0089204A" w:rsidRPr="00D32266">
        <w:rPr>
          <w:rFonts w:ascii="Times New Roman" w:hAnsi="Times New Roman"/>
          <w:bCs/>
          <w:sz w:val="22"/>
          <w:szCs w:val="22"/>
        </w:rPr>
        <w:t xml:space="preserve">de AOW-gerechtigde leeftijd bereikt, dus </w:t>
      </w:r>
      <w:r w:rsidR="00D702D8" w:rsidRPr="00D32266">
        <w:rPr>
          <w:rFonts w:ascii="Times New Roman" w:hAnsi="Times New Roman"/>
          <w:bCs/>
          <w:sz w:val="22"/>
          <w:szCs w:val="22"/>
        </w:rPr>
        <w:t>6</w:t>
      </w:r>
      <w:r w:rsidR="004E3F6D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wordt. De i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ngangsdatum is 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25 </w:t>
      </w:r>
      <w:r w:rsidR="000B507A" w:rsidRPr="00D32266">
        <w:rPr>
          <w:rFonts w:ascii="Times New Roman" w:hAnsi="Times New Roman"/>
          <w:bCs/>
          <w:sz w:val="22"/>
          <w:szCs w:val="22"/>
        </w:rPr>
        <w:t>maart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89204A" w:rsidRPr="00D32266">
        <w:rPr>
          <w:rFonts w:ascii="Times New Roman" w:hAnsi="Times New Roman"/>
          <w:bCs/>
          <w:sz w:val="22"/>
          <w:szCs w:val="22"/>
        </w:rPr>
        <w:t>4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35A646FE" w14:textId="454B782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9204A" w:rsidRPr="00D32266">
        <w:rPr>
          <w:rFonts w:ascii="Times New Roman" w:hAnsi="Times New Roman"/>
          <w:bCs/>
          <w:sz w:val="22"/>
          <w:szCs w:val="22"/>
        </w:rPr>
        <w:t>Op</w:t>
      </w:r>
      <w:r w:rsidRPr="00D32266">
        <w:rPr>
          <w:rFonts w:ascii="Times New Roman" w:hAnsi="Times New Roman"/>
          <w:bCs/>
          <w:sz w:val="22"/>
          <w:szCs w:val="22"/>
        </w:rPr>
        <w:t xml:space="preserve"> 1 juli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89204A" w:rsidRPr="00D32266">
        <w:rPr>
          <w:rFonts w:ascii="Times New Roman" w:hAnsi="Times New Roman"/>
          <w:bCs/>
          <w:sz w:val="22"/>
          <w:szCs w:val="22"/>
        </w:rPr>
        <w:t>4</w:t>
      </w:r>
      <w:r w:rsidR="00EA5A3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3FE86BC7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46FE5052" w14:textId="7C07522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IOAW-uitkering is niet bestemd voor personen in de AOW-gerechtigde leeftijd. </w:t>
      </w:r>
      <w:r w:rsidR="0089204A" w:rsidRPr="00D32266">
        <w:rPr>
          <w:rFonts w:ascii="Times New Roman" w:hAnsi="Times New Roman"/>
          <w:bCs/>
          <w:sz w:val="22"/>
          <w:szCs w:val="22"/>
        </w:rPr>
        <w:t>Als</w:t>
      </w:r>
      <w:r w:rsidRPr="00D32266">
        <w:rPr>
          <w:rFonts w:ascii="Times New Roman" w:hAnsi="Times New Roman"/>
          <w:bCs/>
          <w:sz w:val="22"/>
          <w:szCs w:val="22"/>
        </w:rPr>
        <w:t xml:space="preserve"> men door niet</w:t>
      </w:r>
      <w:r w:rsidR="009B2650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verzekerde jaren een dusdanig lage AOW-uitkering ontvangt dat het inkomen beneden het 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sociaal </w:t>
      </w:r>
      <w:r w:rsidRPr="00D32266">
        <w:rPr>
          <w:rFonts w:ascii="Times New Roman" w:hAnsi="Times New Roman"/>
          <w:bCs/>
          <w:sz w:val="22"/>
          <w:szCs w:val="22"/>
        </w:rPr>
        <w:t>minimum komt, bestaat er mogelijk recht o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p een </w:t>
      </w:r>
      <w:r w:rsidR="000E60E9" w:rsidRPr="00D32266">
        <w:rPr>
          <w:rFonts w:ascii="Times New Roman" w:hAnsi="Times New Roman"/>
          <w:bCs/>
          <w:sz w:val="22"/>
          <w:szCs w:val="22"/>
        </w:rPr>
        <w:t>AIO-</w:t>
      </w:r>
      <w:r w:rsidR="002E54C8" w:rsidRPr="00D32266">
        <w:rPr>
          <w:rFonts w:ascii="Times New Roman" w:hAnsi="Times New Roman"/>
          <w:bCs/>
          <w:sz w:val="22"/>
          <w:szCs w:val="22"/>
        </w:rPr>
        <w:t>uitkering ingevolge de Participatiewet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(Aanvullende Inkomensvoorziening Ouderen)</w:t>
      </w:r>
      <w:r w:rsidRPr="00D32266">
        <w:rPr>
          <w:rFonts w:ascii="Times New Roman" w:hAnsi="Times New Roman"/>
          <w:bCs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D32266" w:rsidRDefault="004D7EB8" w:rsidP="006D468E">
      <w:pPr>
        <w:pStyle w:val="Tekstzonderopmaak"/>
        <w:rPr>
          <w:rFonts w:ascii="Times New Roman" w:hAnsi="Times New Roman"/>
          <w:bCs/>
          <w:sz w:val="22"/>
          <w:szCs w:val="22"/>
        </w:rPr>
      </w:pPr>
    </w:p>
    <w:p w14:paraId="5C9D2003" w14:textId="34A868A2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18.11</w:t>
      </w:r>
    </w:p>
    <w:p w14:paraId="12E20715" w14:textId="4AD4741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6D468E" w:rsidRPr="00D32266">
        <w:rPr>
          <w:rFonts w:ascii="Times New Roman" w:hAnsi="Times New Roman"/>
          <w:bCs/>
          <w:sz w:val="22"/>
          <w:szCs w:val="22"/>
        </w:rPr>
        <w:t>D</w:t>
      </w:r>
      <w:r w:rsidRPr="00D32266">
        <w:rPr>
          <w:rFonts w:ascii="Times New Roman" w:hAnsi="Times New Roman"/>
          <w:bCs/>
          <w:sz w:val="22"/>
          <w:szCs w:val="22"/>
        </w:rPr>
        <w:t>oor de Sociale Verzekeringsbank (SVB).</w:t>
      </w:r>
    </w:p>
    <w:p w14:paraId="04366B01" w14:textId="4DDCD552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 AOW-uitkering gaat in op de dag waarop de </w:t>
      </w:r>
      <w:r w:rsidR="008E6AD0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leeftijd 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bereikt. </w:t>
      </w:r>
      <w:r w:rsidR="0089204A" w:rsidRPr="00D32266">
        <w:rPr>
          <w:rFonts w:ascii="Times New Roman" w:hAnsi="Times New Roman"/>
          <w:bCs/>
          <w:sz w:val="22"/>
          <w:szCs w:val="22"/>
        </w:rPr>
        <w:t>I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n 2024 geldt de AOW-leeftijd van </w:t>
      </w:r>
      <w:r w:rsidRPr="00D32266">
        <w:rPr>
          <w:rFonts w:ascii="Times New Roman" w:hAnsi="Times New Roman"/>
          <w:bCs/>
          <w:sz w:val="22"/>
          <w:szCs w:val="22"/>
        </w:rPr>
        <w:t>6</w:t>
      </w:r>
      <w:r w:rsidR="008E6AD0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wat betekent dat dat de AOW-uitkering ingaat o</w:t>
      </w:r>
      <w:r w:rsidRPr="00D32266">
        <w:rPr>
          <w:rFonts w:ascii="Times New Roman" w:hAnsi="Times New Roman"/>
          <w:bCs/>
          <w:sz w:val="22"/>
          <w:szCs w:val="22"/>
        </w:rPr>
        <w:t>p 15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m</w:t>
      </w:r>
      <w:r w:rsidR="008E6AD0" w:rsidRPr="00D32266">
        <w:rPr>
          <w:rFonts w:ascii="Times New Roman" w:hAnsi="Times New Roman"/>
          <w:bCs/>
          <w:sz w:val="22"/>
          <w:szCs w:val="22"/>
        </w:rPr>
        <w:t>ei</w:t>
      </w:r>
      <w:r w:rsidR="00D702D8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0B507A" w:rsidRPr="00D32266">
        <w:rPr>
          <w:rFonts w:ascii="Times New Roman" w:hAnsi="Times New Roman"/>
          <w:bCs/>
          <w:sz w:val="22"/>
          <w:szCs w:val="22"/>
        </w:rPr>
        <w:t>4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36B3A595" w14:textId="6E79760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Betrokkene heeft </w:t>
      </w:r>
      <w:r w:rsidR="0089204A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D32266">
        <w:rPr>
          <w:rFonts w:ascii="Times New Roman" w:hAnsi="Times New Roman"/>
          <w:bCs/>
          <w:sz w:val="22"/>
          <w:szCs w:val="22"/>
        </w:rPr>
        <w:t xml:space="preserve">op zijn AOW-uitkering </w:t>
      </w:r>
      <w:r w:rsidRPr="00D32266">
        <w:rPr>
          <w:rFonts w:ascii="Times New Roman" w:hAnsi="Times New Roman"/>
          <w:bCs/>
          <w:sz w:val="22"/>
          <w:szCs w:val="22"/>
        </w:rPr>
        <w:t>van 10 x 2% = 20%.</w:t>
      </w:r>
    </w:p>
    <w:p w14:paraId="66D654B6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F201AC8" w14:textId="53B1CB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18.12</w:t>
      </w:r>
    </w:p>
    <w:p w14:paraId="6DB04BB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584"/>
        <w:gridCol w:w="2576"/>
      </w:tblGrid>
      <w:tr w:rsidR="00BA469F" w:rsidRPr="00D32266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D32266" w:rsidRDefault="000D120C" w:rsidP="00873F2B">
            <w:pPr>
              <w:jc w:val="both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Nee</w:t>
            </w:r>
          </w:p>
        </w:tc>
      </w:tr>
      <w:tr w:rsidR="00BA469F" w:rsidRPr="00D32266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  <w:r w:rsidR="000D120C" w:rsidRPr="00D32266">
              <w:rPr>
                <w:szCs w:val="22"/>
              </w:rPr>
              <w:t xml:space="preserve"> </w:t>
            </w:r>
          </w:p>
          <w:p w14:paraId="18B5A637" w14:textId="1EB259AB" w:rsidR="000D120C" w:rsidRPr="00D32266" w:rsidRDefault="000D120C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 xml:space="preserve">(maximaal </w:t>
            </w:r>
            <w:r w:rsidR="0089204A" w:rsidRPr="00D32266">
              <w:rPr>
                <w:szCs w:val="22"/>
              </w:rPr>
              <w:t>6</w:t>
            </w:r>
            <w:r w:rsidRPr="00D32266">
              <w:rPr>
                <w:szCs w:val="22"/>
              </w:rPr>
              <w:t xml:space="preserve"> weken)</w:t>
            </w:r>
          </w:p>
        </w:tc>
        <w:tc>
          <w:tcPr>
            <w:tcW w:w="2660" w:type="dxa"/>
          </w:tcPr>
          <w:p w14:paraId="0BB65B42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Anw</w:t>
            </w:r>
          </w:p>
        </w:tc>
        <w:tc>
          <w:tcPr>
            <w:tcW w:w="3686" w:type="dxa"/>
          </w:tcPr>
          <w:p w14:paraId="4CB01779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0D120C" w:rsidRPr="00D32266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2660" w:type="dxa"/>
          </w:tcPr>
          <w:p w14:paraId="07CA0BEA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</w:tbl>
    <w:p w14:paraId="0F47BE3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7D80F92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E59EDD2" w14:textId="477CBFD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18.13</w:t>
      </w:r>
    </w:p>
    <w:p w14:paraId="4816081D" w14:textId="37F6CF8D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6D468E" w:rsidRPr="00D32266">
        <w:rPr>
          <w:bCs/>
          <w:szCs w:val="22"/>
        </w:rPr>
        <w:t xml:space="preserve">AOW-uitkering gaat in op 15 </w:t>
      </w:r>
      <w:r w:rsidR="0089204A" w:rsidRPr="00D32266">
        <w:rPr>
          <w:bCs/>
          <w:szCs w:val="22"/>
        </w:rPr>
        <w:t>februari 2024</w:t>
      </w:r>
      <w:r w:rsidRPr="00D32266">
        <w:rPr>
          <w:bCs/>
          <w:szCs w:val="22"/>
        </w:rPr>
        <w:t xml:space="preserve">. De eerste AOW-dag is op </w:t>
      </w:r>
      <w:r w:rsidR="0089204A" w:rsidRPr="00D32266">
        <w:rPr>
          <w:bCs/>
          <w:szCs w:val="22"/>
        </w:rPr>
        <w:t xml:space="preserve">de dag van het bereiken van </w:t>
      </w:r>
      <w:r w:rsidRPr="00D32266">
        <w:rPr>
          <w:bCs/>
          <w:szCs w:val="22"/>
        </w:rPr>
        <w:t>de leeftijd van 6</w:t>
      </w:r>
      <w:r w:rsidR="0089204A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jaar.</w:t>
      </w:r>
    </w:p>
    <w:p w14:paraId="1042265E" w14:textId="1A47CD5C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Nee</w:t>
      </w:r>
      <w:r w:rsidR="000B507A" w:rsidRPr="00D32266">
        <w:rPr>
          <w:bCs/>
          <w:szCs w:val="22"/>
        </w:rPr>
        <w:t>, e</w:t>
      </w:r>
      <w:r w:rsidRPr="00D32266">
        <w:rPr>
          <w:bCs/>
          <w:szCs w:val="22"/>
        </w:rPr>
        <w:t>r vindt geen korting plaats</w:t>
      </w:r>
      <w:r w:rsidR="006D468E" w:rsidRPr="00D32266">
        <w:rPr>
          <w:bCs/>
          <w:szCs w:val="22"/>
        </w:rPr>
        <w:t xml:space="preserve"> omdat</w:t>
      </w:r>
      <w:r w:rsidRPr="00D32266">
        <w:rPr>
          <w:bCs/>
          <w:szCs w:val="22"/>
        </w:rPr>
        <w:t xml:space="preserve"> Frans tijdens de </w:t>
      </w:r>
      <w:r w:rsidR="0089204A" w:rsidRPr="00D32266">
        <w:rPr>
          <w:bCs/>
          <w:szCs w:val="22"/>
        </w:rPr>
        <w:t>2</w:t>
      </w:r>
      <w:r w:rsidRPr="00D32266">
        <w:rPr>
          <w:bCs/>
          <w:szCs w:val="22"/>
        </w:rPr>
        <w:t xml:space="preserve"> jaar van zijn wereldreis niet in het buitenland</w:t>
      </w:r>
      <w:r w:rsidR="006D468E" w:rsidRPr="00D32266">
        <w:rPr>
          <w:bCs/>
          <w:szCs w:val="22"/>
        </w:rPr>
        <w:t xml:space="preserve"> heeft</w:t>
      </w:r>
      <w:r w:rsidRPr="00D32266">
        <w:rPr>
          <w:bCs/>
          <w:szCs w:val="22"/>
        </w:rPr>
        <w:t xml:space="preserve"> gewoond, maar hij in Nederland woonachtig </w:t>
      </w:r>
      <w:r w:rsidR="006D468E" w:rsidRPr="00D32266">
        <w:rPr>
          <w:bCs/>
          <w:szCs w:val="22"/>
        </w:rPr>
        <w:t xml:space="preserve">is </w:t>
      </w:r>
      <w:r w:rsidRPr="00D32266">
        <w:rPr>
          <w:bCs/>
          <w:szCs w:val="22"/>
        </w:rPr>
        <w:t xml:space="preserve">gebleven. </w:t>
      </w:r>
    </w:p>
    <w:p w14:paraId="54C691DB" w14:textId="59A647F6" w:rsidR="00BF5B13" w:rsidRPr="00D32266" w:rsidRDefault="00BF5B13" w:rsidP="00BF5B13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De AOW-uitkering eindigt op de dag na het overlijden. Dat is ingaande </w:t>
      </w:r>
      <w:r w:rsidR="000B507A" w:rsidRPr="00D32266">
        <w:rPr>
          <w:bCs/>
          <w:szCs w:val="22"/>
        </w:rPr>
        <w:t>29</w:t>
      </w:r>
      <w:r w:rsidRPr="00D32266">
        <w:rPr>
          <w:bCs/>
          <w:szCs w:val="22"/>
        </w:rPr>
        <w:t xml:space="preserve"> december</w:t>
      </w:r>
      <w:r w:rsidR="0089204A" w:rsidRPr="00D32266">
        <w:rPr>
          <w:bCs/>
          <w:szCs w:val="22"/>
        </w:rPr>
        <w:t xml:space="preserve"> 2024</w:t>
      </w:r>
      <w:r w:rsidRPr="00D32266">
        <w:rPr>
          <w:bCs/>
          <w:szCs w:val="22"/>
        </w:rPr>
        <w:t xml:space="preserve">. </w:t>
      </w:r>
    </w:p>
    <w:p w14:paraId="7C04B192" w14:textId="77777777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B1D2360" w14:textId="734E1174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18.14</w:t>
      </w:r>
    </w:p>
    <w:p w14:paraId="71B859B5" w14:textId="77777777" w:rsidR="00BF5B13" w:rsidRPr="00D32266" w:rsidRDefault="00BF5B13" w:rsidP="00BF5B1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1. </w:t>
      </w:r>
      <w:r w:rsidRPr="00D32266">
        <w:rPr>
          <w:bCs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6397F2BE" w14:textId="646B2A61" w:rsidR="0089204A" w:rsidRPr="00D32266" w:rsidRDefault="00BF5B13" w:rsidP="00D32266">
      <w:pPr>
        <w:pStyle w:val="Default"/>
        <w:tabs>
          <w:tab w:val="left" w:pos="-1418"/>
          <w:tab w:val="left" w:pos="0"/>
        </w:tabs>
        <w:ind w:left="720" w:hanging="720"/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2. </w:t>
      </w:r>
      <w:r w:rsidRPr="00D32266">
        <w:rPr>
          <w:bCs/>
          <w:color w:val="auto"/>
          <w:sz w:val="22"/>
          <w:szCs w:val="22"/>
        </w:rPr>
        <w:tab/>
        <w:t>Nee</w:t>
      </w:r>
      <w:r w:rsidR="000B507A" w:rsidRPr="00D32266">
        <w:rPr>
          <w:bCs/>
          <w:color w:val="auto"/>
          <w:sz w:val="22"/>
          <w:szCs w:val="22"/>
        </w:rPr>
        <w:t>, d</w:t>
      </w:r>
      <w:r w:rsidRPr="00D32266">
        <w:rPr>
          <w:bCs/>
          <w:color w:val="auto"/>
          <w:sz w:val="22"/>
          <w:szCs w:val="22"/>
        </w:rPr>
        <w:t xml:space="preserve">e Anw kent alleen een </w:t>
      </w:r>
      <w:proofErr w:type="spellStart"/>
      <w:r w:rsidRPr="00D32266">
        <w:rPr>
          <w:bCs/>
          <w:color w:val="auto"/>
          <w:sz w:val="22"/>
          <w:szCs w:val="22"/>
        </w:rPr>
        <w:t>wezenuitkering</w:t>
      </w:r>
      <w:proofErr w:type="spellEnd"/>
      <w:r w:rsidRPr="00D32266">
        <w:rPr>
          <w:bCs/>
          <w:color w:val="auto"/>
          <w:sz w:val="22"/>
          <w:szCs w:val="22"/>
        </w:rPr>
        <w:t xml:space="preserve"> voor kinderen die geen ouders meer hebben (volledige wezen).</w:t>
      </w:r>
    </w:p>
    <w:p w14:paraId="55FC66D6" w14:textId="77777777" w:rsidR="00D32266" w:rsidRDefault="00D32266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</w:p>
    <w:sectPr w:rsidR="00D32266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F821" w14:textId="77777777" w:rsidR="006E57A4" w:rsidRDefault="006E57A4" w:rsidP="000A7C9E">
      <w:r>
        <w:separator/>
      </w:r>
    </w:p>
  </w:endnote>
  <w:endnote w:type="continuationSeparator" w:id="0">
    <w:p w14:paraId="210741B9" w14:textId="77777777" w:rsidR="006E57A4" w:rsidRDefault="006E57A4" w:rsidP="000A7C9E">
      <w:r>
        <w:continuationSeparator/>
      </w:r>
    </w:p>
  </w:endnote>
  <w:endnote w:type="continuationNotice" w:id="1">
    <w:p w14:paraId="4195EFDC" w14:textId="77777777" w:rsidR="006E57A4" w:rsidRDefault="006E5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4448" w14:textId="2261296F" w:rsidR="00C64871" w:rsidRDefault="00D32266" w:rsidP="00D3226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11693C" w14:textId="77777777" w:rsidR="00D32266" w:rsidRPr="00D32266" w:rsidRDefault="00D32266" w:rsidP="00D32266">
    <w:pPr>
      <w:pStyle w:val="Voet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3B53" w14:textId="77777777" w:rsidR="006E57A4" w:rsidRDefault="006E57A4" w:rsidP="000A7C9E">
      <w:r>
        <w:separator/>
      </w:r>
    </w:p>
  </w:footnote>
  <w:footnote w:type="continuationSeparator" w:id="0">
    <w:p w14:paraId="594E3C79" w14:textId="77777777" w:rsidR="006E57A4" w:rsidRDefault="006E57A4" w:rsidP="000A7C9E">
      <w:r>
        <w:continuationSeparator/>
      </w:r>
    </w:p>
  </w:footnote>
  <w:footnote w:type="continuationNotice" w:id="1">
    <w:p w14:paraId="3741A26C" w14:textId="77777777" w:rsidR="006E57A4" w:rsidRDefault="006E5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6710" w14:textId="613975C7" w:rsidR="00D32266" w:rsidRPr="00ED6429" w:rsidRDefault="00D32266" w:rsidP="00D3226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18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3B5FC5">
      <w:rPr>
        <w:rFonts w:ascii="Times New Roman" w:hAnsi="Times New Roman"/>
        <w:b/>
        <w:bCs/>
        <w:i/>
        <w:sz w:val="22"/>
        <w:szCs w:val="22"/>
      </w:rPr>
      <w:tab/>
      <w:t xml:space="preserve">PDL 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ASZ niveau </w:t>
    </w:r>
    <w:r w:rsidR="003B5FC5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729AACC5" w14:textId="77777777" w:rsidR="00D32266" w:rsidRDefault="00D322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C"/>
    <w:rsid w:val="00015DD1"/>
    <w:rsid w:val="00041801"/>
    <w:rsid w:val="0004503A"/>
    <w:rsid w:val="00056DD9"/>
    <w:rsid w:val="000656EB"/>
    <w:rsid w:val="00070022"/>
    <w:rsid w:val="000A6C45"/>
    <w:rsid w:val="000A7C9E"/>
    <w:rsid w:val="000B507A"/>
    <w:rsid w:val="000D120C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63EA3"/>
    <w:rsid w:val="00274097"/>
    <w:rsid w:val="002B7B2C"/>
    <w:rsid w:val="002E54C8"/>
    <w:rsid w:val="002F4930"/>
    <w:rsid w:val="00316CE7"/>
    <w:rsid w:val="00383423"/>
    <w:rsid w:val="00385FBE"/>
    <w:rsid w:val="00391D61"/>
    <w:rsid w:val="003A5564"/>
    <w:rsid w:val="003B5FC5"/>
    <w:rsid w:val="003C5821"/>
    <w:rsid w:val="003C5881"/>
    <w:rsid w:val="003F3C13"/>
    <w:rsid w:val="004403DB"/>
    <w:rsid w:val="00476214"/>
    <w:rsid w:val="00487B17"/>
    <w:rsid w:val="004D2424"/>
    <w:rsid w:val="004D7EB8"/>
    <w:rsid w:val="004E3F6D"/>
    <w:rsid w:val="004E6E9A"/>
    <w:rsid w:val="0050060C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B66D3"/>
    <w:rsid w:val="006C5D6F"/>
    <w:rsid w:val="006D468E"/>
    <w:rsid w:val="006D504A"/>
    <w:rsid w:val="006D5F10"/>
    <w:rsid w:val="006E57A4"/>
    <w:rsid w:val="006F3D29"/>
    <w:rsid w:val="006F3F27"/>
    <w:rsid w:val="0074444E"/>
    <w:rsid w:val="00747F34"/>
    <w:rsid w:val="00781B5E"/>
    <w:rsid w:val="00794E58"/>
    <w:rsid w:val="007A590F"/>
    <w:rsid w:val="007D70A8"/>
    <w:rsid w:val="007F0A72"/>
    <w:rsid w:val="008017ED"/>
    <w:rsid w:val="00816A37"/>
    <w:rsid w:val="00827F3C"/>
    <w:rsid w:val="008523A4"/>
    <w:rsid w:val="00862FAA"/>
    <w:rsid w:val="008659A0"/>
    <w:rsid w:val="0086723F"/>
    <w:rsid w:val="00880C45"/>
    <w:rsid w:val="008854F2"/>
    <w:rsid w:val="00886510"/>
    <w:rsid w:val="0089204A"/>
    <w:rsid w:val="008B2AD1"/>
    <w:rsid w:val="008E6AD0"/>
    <w:rsid w:val="008E7B05"/>
    <w:rsid w:val="00903184"/>
    <w:rsid w:val="00914371"/>
    <w:rsid w:val="0093109F"/>
    <w:rsid w:val="0093607E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20CF0"/>
    <w:rsid w:val="00B55256"/>
    <w:rsid w:val="00BA3971"/>
    <w:rsid w:val="00BA469F"/>
    <w:rsid w:val="00BD0ACB"/>
    <w:rsid w:val="00BE0FB4"/>
    <w:rsid w:val="00BE74B6"/>
    <w:rsid w:val="00BF5B13"/>
    <w:rsid w:val="00C01F3C"/>
    <w:rsid w:val="00C026D2"/>
    <w:rsid w:val="00C1139D"/>
    <w:rsid w:val="00C64871"/>
    <w:rsid w:val="00C73FEB"/>
    <w:rsid w:val="00CB1DE0"/>
    <w:rsid w:val="00CF7375"/>
    <w:rsid w:val="00D06C43"/>
    <w:rsid w:val="00D32266"/>
    <w:rsid w:val="00D408DC"/>
    <w:rsid w:val="00D43835"/>
    <w:rsid w:val="00D61C71"/>
    <w:rsid w:val="00D702D8"/>
    <w:rsid w:val="00D75410"/>
    <w:rsid w:val="00D76462"/>
    <w:rsid w:val="00DA1CC8"/>
    <w:rsid w:val="00DD015A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3635E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10612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Isabel van Wijk</cp:lastModifiedBy>
  <cp:revision>2</cp:revision>
  <cp:lastPrinted>2022-06-07T18:08:00Z</cp:lastPrinted>
  <dcterms:created xsi:type="dcterms:W3CDTF">2025-09-09T13:16:00Z</dcterms:created>
  <dcterms:modified xsi:type="dcterms:W3CDTF">2025-09-09T13:16:00Z</dcterms:modified>
</cp:coreProperties>
</file>